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560" w:lineRule="exact"/>
        <w:textAlignment w:val="baseline"/>
        <w:rPr>
          <w:rFonts w:ascii="Times New Roman" w:hAnsi="Times New Roman" w:eastAsia="仿宋_GB2312"/>
          <w:b/>
          <w:bCs/>
          <w:spacing w:val="32"/>
          <w:sz w:val="49"/>
          <w:szCs w:val="49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9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2"/>
          <w:sz w:val="44"/>
          <w:szCs w:val="44"/>
          <w:lang w:eastAsia="zh-CN"/>
        </w:rPr>
        <w:t>克拉玛依市水务局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2"/>
          <w:sz w:val="44"/>
          <w:szCs w:val="44"/>
        </w:rPr>
        <w:t>现场检查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2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2"/>
          <w:sz w:val="44"/>
          <w:szCs w:val="44"/>
        </w:rPr>
        <w:t>勘验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2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2"/>
          <w:sz w:val="44"/>
          <w:szCs w:val="44"/>
        </w:rPr>
        <w:t>笔录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时间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  </w:t>
      </w:r>
      <w:r>
        <w:rPr>
          <w:rFonts w:hint="eastAsia" w:ascii="Times New Roman" w:hAnsi="Times New Roman" w:eastAsia="仿宋_GB2312"/>
          <w:spacing w:val="-27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26"/>
          <w:sz w:val="32"/>
          <w:szCs w:val="32"/>
          <w:u w:val="single" w:color="auto"/>
        </w:rPr>
        <w:t xml:space="preserve">  </w:t>
      </w:r>
      <w:r>
        <w:rPr>
          <w:rFonts w:ascii="Times New Roman" w:hAnsi="Times New Roman" w:eastAsia="仿宋_GB2312"/>
          <w:spacing w:val="-14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pacing w:val="-14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 xml:space="preserve">年  </w:t>
      </w:r>
      <w:r>
        <w:rPr>
          <w:rFonts w:ascii="Times New Roman" w:hAnsi="Times New Roman" w:eastAsia="仿宋_GB2312"/>
          <w:spacing w:val="12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/>
          <w:spacing w:val="12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ascii="Times New Roman" w:hAnsi="Times New Roman" w:eastAsia="仿宋_GB2312"/>
          <w:spacing w:val="12"/>
          <w:sz w:val="32"/>
          <w:szCs w:val="32"/>
          <w:u w:val="single" w:color="auto"/>
        </w:rPr>
        <w:t xml:space="preserve">  </w:t>
      </w:r>
      <w:r>
        <w:rPr>
          <w:rFonts w:ascii="Times New Roman" w:hAnsi="Times New Roman" w:eastAsia="仿宋_GB2312"/>
          <w:spacing w:val="-133"/>
          <w:sz w:val="32"/>
          <w:szCs w:val="32"/>
        </w:rPr>
        <w:t xml:space="preserve">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 xml:space="preserve">月  </w:t>
      </w:r>
      <w:r>
        <w:rPr>
          <w:rFonts w:ascii="Times New Roman" w:hAnsi="Times New Roman" w:eastAsia="仿宋_GB2312"/>
          <w:spacing w:val="12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/>
          <w:spacing w:val="12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ascii="Times New Roman" w:hAnsi="Times New Roman" w:eastAsia="仿宋_GB2312"/>
          <w:spacing w:val="12"/>
          <w:sz w:val="32"/>
          <w:szCs w:val="32"/>
          <w:u w:val="single" w:color="auto"/>
        </w:rPr>
        <w:t xml:space="preserve">  </w:t>
      </w:r>
      <w:r>
        <w:rPr>
          <w:rFonts w:ascii="Times New Roman" w:hAnsi="Times New Roman" w:eastAsia="仿宋_GB2312"/>
          <w:spacing w:val="-103"/>
          <w:sz w:val="32"/>
          <w:szCs w:val="32"/>
        </w:rPr>
        <w:t xml:space="preserve">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日</w:t>
      </w:r>
      <w:r>
        <w:rPr>
          <w:rFonts w:ascii="Times New Roman" w:hAnsi="Times New Roman" w:eastAsia="仿宋_GB2312"/>
          <w:spacing w:val="-146"/>
          <w:sz w:val="32"/>
          <w:szCs w:val="32"/>
        </w:rPr>
        <w:t xml:space="preserve"> </w:t>
      </w:r>
      <w:r>
        <w:rPr>
          <w:rFonts w:ascii="Times New Roman" w:hAnsi="Times New Roman" w:eastAsia="仿宋_GB2312"/>
          <w:spacing w:val="3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3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_GB2312"/>
          <w:spacing w:val="3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155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/>
          <w:spacing w:val="21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21"/>
          <w:sz w:val="32"/>
          <w:szCs w:val="32"/>
          <w:u w:val="single" w:color="auto"/>
          <w:lang w:val="en-US" w:eastAsia="zh-CN"/>
        </w:rPr>
        <w:t xml:space="preserve">    </w:t>
      </w:r>
      <w:r>
        <w:rPr>
          <w:rFonts w:ascii="Times New Roman" w:hAnsi="Times New Roman" w:eastAsia="仿宋_GB2312"/>
          <w:spacing w:val="21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分至</w:t>
      </w:r>
      <w:r>
        <w:rPr>
          <w:rFonts w:ascii="Times New Roman" w:hAnsi="Times New Roman" w:eastAsia="仿宋_GB2312"/>
          <w:spacing w:val="13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仿宋_GB2312"/>
          <w:spacing w:val="13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ascii="Times New Roman" w:hAnsi="Times New Roman" w:eastAsia="仿宋_GB2312"/>
          <w:spacing w:val="13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 xml:space="preserve">时 </w:t>
      </w:r>
      <w:r>
        <w:rPr>
          <w:rFonts w:ascii="Times New Roman" w:hAnsi="Times New Roman" w:eastAsia="仿宋_GB2312"/>
          <w:spacing w:val="1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仿宋_GB2312"/>
          <w:spacing w:val="1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ascii="Times New Roman" w:hAnsi="Times New Roman" w:eastAsia="仿宋_GB2312"/>
          <w:spacing w:val="1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分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地点：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26"/>
          <w:sz w:val="32"/>
          <w:szCs w:val="32"/>
        </w:rPr>
        <w:t>执法机关：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36"/>
          <w:sz w:val="32"/>
          <w:szCs w:val="32"/>
        </w:rPr>
        <w:t>检查</w:t>
      </w:r>
      <w:r>
        <w:rPr>
          <w:rFonts w:hint="eastAsia" w:ascii="Times New Roman" w:hAnsi="Times New Roman" w:eastAsia="仿宋_GB2312"/>
          <w:spacing w:val="26"/>
          <w:sz w:val="32"/>
          <w:szCs w:val="32"/>
        </w:rPr>
        <w:t>（勘验）</w:t>
      </w:r>
      <w:r>
        <w:rPr>
          <w:rFonts w:ascii="Times New Roman" w:hAnsi="Times New Roman" w:eastAsia="仿宋_GB2312"/>
          <w:spacing w:val="36"/>
          <w:sz w:val="32"/>
          <w:szCs w:val="32"/>
        </w:rPr>
        <w:t>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13"/>
          <w:sz w:val="32"/>
          <w:szCs w:val="32"/>
        </w:rPr>
        <w:t>当事人：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pacing w:val="26"/>
          <w:sz w:val="32"/>
          <w:szCs w:val="32"/>
        </w:rPr>
        <w:t>现场检查</w:t>
      </w:r>
      <w:r>
        <w:rPr>
          <w:rFonts w:hint="eastAsia" w:ascii="Times New Roman" w:hAnsi="Times New Roman" w:eastAsia="仿宋_GB2312"/>
          <w:spacing w:val="26"/>
          <w:sz w:val="32"/>
          <w:szCs w:val="32"/>
        </w:rPr>
        <w:t>（勘验）</w:t>
      </w:r>
      <w:r>
        <w:rPr>
          <w:rFonts w:ascii="Times New Roman" w:hAnsi="Times New Roman" w:eastAsia="仿宋_GB2312"/>
          <w:spacing w:val="26"/>
          <w:sz w:val="32"/>
          <w:szCs w:val="32"/>
        </w:rPr>
        <w:t>情况：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执法人员：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仿宋_GB2312"/>
          <w:spacing w:val="-27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2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-26"/>
          <w:sz w:val="32"/>
          <w:szCs w:val="32"/>
          <w:u w:val="single" w:color="auto"/>
          <w:lang w:val="en-US" w:eastAsia="zh-CN"/>
        </w:rPr>
        <w:t xml:space="preserve">                                        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执法证件号：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执法人员：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仿宋_GB2312"/>
          <w:spacing w:val="-27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2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-26"/>
          <w:sz w:val="32"/>
          <w:szCs w:val="32"/>
          <w:u w:val="single" w:color="auto"/>
          <w:lang w:val="en-US" w:eastAsia="zh-CN"/>
        </w:rPr>
        <w:t xml:space="preserve">                                        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执法证件号：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记 录 人 ：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仿宋_GB2312"/>
          <w:spacing w:val="-27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2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-26"/>
          <w:sz w:val="32"/>
          <w:szCs w:val="32"/>
          <w:u w:val="single" w:color="auto"/>
          <w:lang w:val="en-US" w:eastAsia="zh-CN"/>
        </w:rPr>
        <w:t xml:space="preserve">                                        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见证人签名：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当事人签名或盖章：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仿宋_GB2312"/>
          <w:spacing w:val="-27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2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-26"/>
          <w:sz w:val="32"/>
          <w:szCs w:val="32"/>
          <w:u w:val="single" w:color="auto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共    页、第    页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560" w:lineRule="exact"/>
        <w:textAlignment w:val="baseline"/>
        <w:rPr>
          <w:rFonts w:ascii="Times New Roman" w:hAnsi="Times New Roman" w:eastAsia="仿宋_GB2312" w:cs="Times New Roman"/>
        </w:rPr>
        <w:sectPr>
          <w:pgSz w:w="11900" w:h="16840"/>
          <w:pgMar w:top="2098" w:right="1474" w:bottom="1984" w:left="1587" w:header="0" w:footer="0" w:gutter="0"/>
          <w:cols w:space="720" w:num="1"/>
        </w:sectPr>
      </w:pPr>
      <w:r>
        <w:rPr>
          <w:rFonts w:ascii="Times New Roman" w:hAnsi="Times New Roman" w:eastAsia="仿宋_GB2312"/>
          <w:spacing w:val="3"/>
          <w:position w:val="3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Times New Roman" w:hAnsi="Times New Roman" w:eastAsia="仿宋_GB2312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现场检</w:t>
      </w:r>
      <w:r>
        <w:rPr>
          <w:rFonts w:hint="eastAsia" w:ascii="Times New Roman" w:hAnsi="Times New Roman" w:eastAsia="仿宋_GB2312"/>
          <w:spacing w:val="26"/>
          <w:sz w:val="32"/>
          <w:szCs w:val="32"/>
        </w:rPr>
        <w:t>（勘验）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附图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共    页、第    页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）</w:t>
      </w:r>
    </w:p>
    <w:tbl>
      <w:tblPr>
        <w:tblStyle w:val="5"/>
        <w:tblW w:w="93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9" w:hRule="atLeast"/>
        </w:trPr>
        <w:tc>
          <w:tcPr>
            <w:tcW w:w="93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560" w:lineRule="exact"/>
              <w:ind w:firstLine="314" w:firstLineChars="100"/>
              <w:textAlignment w:val="baseline"/>
              <w:rPr>
                <w:rFonts w:ascii="Times New Roman" w:hAnsi="Times New Roman" w:eastAsia="仿宋_GB2312" w:cs="宋体"/>
                <w:sz w:val="12"/>
                <w:szCs w:val="12"/>
              </w:rPr>
            </w:pPr>
            <w:r>
              <w:rPr>
                <w:rFonts w:ascii="Times New Roman" w:hAnsi="Times New Roman" w:eastAsia="仿宋_GB2312" w:cs="宋体"/>
                <w:b w:val="0"/>
                <w:bCs w:val="0"/>
                <w:spacing w:val="-3"/>
                <w:sz w:val="32"/>
                <w:szCs w:val="32"/>
              </w:rPr>
              <w:t>附图：</w:t>
            </w:r>
            <w:r>
              <w:rPr>
                <w:rFonts w:ascii="Times New Roman" w:hAnsi="Times New Roman" w:eastAsia="仿宋_GB2312" w:cs="宋体"/>
                <w:spacing w:val="2"/>
                <w:sz w:val="29"/>
                <w:szCs w:val="29"/>
              </w:rPr>
              <w:t xml:space="preserve">                                          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制 图 ：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仿宋_GB2312"/>
          <w:spacing w:val="-27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ascii="Times New Roman" w:hAnsi="Times New Roman" w:eastAsia="仿宋_GB2312"/>
          <w:spacing w:val="-27"/>
          <w:sz w:val="32"/>
          <w:szCs w:val="32"/>
          <w:u w:val="single" w:color="auto"/>
        </w:rPr>
        <w:t xml:space="preserve">   </w:t>
      </w:r>
      <w:r>
        <w:rPr>
          <w:rFonts w:ascii="Times New Roman" w:hAnsi="Times New Roman" w:eastAsia="仿宋_GB2312"/>
          <w:spacing w:val="-26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仿宋_GB2312"/>
          <w:spacing w:val="-26"/>
          <w:sz w:val="32"/>
          <w:szCs w:val="32"/>
          <w:u w:val="single" w:color="auto"/>
          <w:lang w:val="en-US" w:eastAsia="zh-CN"/>
        </w:rPr>
        <w:t xml:space="preserve">                                                 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 xml:space="preserve">     地 点 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7"/>
          <w:szCs w:val="27"/>
        </w:rPr>
      </w:pPr>
      <w:r>
        <w:rPr>
          <w:rFonts w:ascii="Times New Roman" w:hAnsi="Times New Roman" w:eastAsia="仿宋_GB2312" w:cs="宋体"/>
          <w:spacing w:val="26"/>
          <w:sz w:val="32"/>
          <w:szCs w:val="32"/>
        </w:rPr>
        <w:t>当事人签名或盖章：</w:t>
      </w:r>
      <w:r>
        <w:rPr>
          <w:rFonts w:ascii="Times New Roman" w:hAnsi="Times New Roman" w:eastAsia="仿宋_GB2312"/>
          <w:spacing w:val="4"/>
          <w:sz w:val="27"/>
          <w:szCs w:val="27"/>
          <w:u w:val="single" w:color="auto"/>
        </w:rPr>
        <w:t xml:space="preserve">           </w:t>
      </w:r>
      <w:r>
        <w:rPr>
          <w:rFonts w:hint="eastAsia" w:ascii="Times New Roman" w:hAnsi="Times New Roman" w:eastAsia="仿宋_GB2312"/>
          <w:spacing w:val="-26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ascii="Times New Roman" w:hAnsi="Times New Roman" w:eastAsia="仿宋_GB2312"/>
          <w:spacing w:val="4"/>
          <w:sz w:val="27"/>
          <w:szCs w:val="27"/>
          <w:u w:val="single" w:color="auto"/>
        </w:rPr>
        <w:t xml:space="preserve">         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见证人签名：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952" w:firstLineChars="1600"/>
        <w:textAlignment w:val="baseline"/>
        <w:rPr>
          <w:rFonts w:ascii="Times New Roman" w:hAnsi="Times New Roman" w:eastAsia="仿宋_GB2312" w:cs="宋体"/>
          <w:spacing w:val="26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宋体"/>
          <w:spacing w:val="26"/>
          <w:sz w:val="32"/>
          <w:szCs w:val="32"/>
        </w:rPr>
        <w:t>共    页、第    页</w:t>
      </w:r>
      <w:r>
        <w:rPr>
          <w:rFonts w:hint="eastAsia" w:ascii="Times New Roman" w:hAnsi="Times New Roman" w:eastAsia="仿宋_GB2312" w:cs="宋体"/>
          <w:spacing w:val="2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Times New Roman" w:hAnsi="Times New Roman" w:eastAsia="仿宋_GB2312"/>
          <w:sz w:val="21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28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560" w:lineRule="exact"/>
        <w:textAlignment w:val="baseline"/>
        <w:rPr>
          <w:rFonts w:ascii="Times New Roman" w:hAnsi="Times New Roman" w:eastAsia="仿宋_GB2312"/>
          <w:sz w:val="27"/>
          <w:szCs w:val="27"/>
        </w:rPr>
      </w:pPr>
      <w:r>
        <w:rPr>
          <w:rFonts w:ascii="Times New Roman" w:hAnsi="Times New Roman" w:eastAsia="仿宋_GB2312" w:cs="Times New Roman"/>
          <w:position w:val="-4"/>
          <w:sz w:val="27"/>
          <w:szCs w:val="27"/>
        </w:rPr>
        <w:t xml:space="preserve">                         </w:t>
      </w:r>
    </w:p>
    <w:sectPr>
      <w:pgSz w:w="12410" w:h="17540"/>
      <w:pgMar w:top="1490" w:right="1344" w:bottom="0" w:left="16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FFA805"/>
    <w:rsid w:val="7FBFE007"/>
    <w:rsid w:val="AECD07DF"/>
    <w:rsid w:val="E5F79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Office_11.8.2.12024_F1E327BC-269C-435d-A152-05C5408002CA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2026-04-08T08:58:00Z</dcterms:created>
  <dc:creator>user</dc:creator>
  <cp:lastModifiedBy>user</cp:lastModifiedBy>
  <dcterms:modified xsi:type="dcterms:W3CDTF">2026-04-08T16:01:12Z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2026-04-07T16:58:55Z</vt:filetime>
  </property>
  <property fmtid="{D5CDD505-2E9C-101B-9397-08002B2CF9AE}" pid="4" name="UsrData">
    <vt:lpwstr>69d4c74ee73bb60001f13793wl</vt:lpwstr>
  </property>
  <property fmtid="{D5CDD505-2E9C-101B-9397-08002B2CF9AE}" pid="5" name="KSOProductBuildVer">
    <vt:lpwstr>2052-11.8.2.12024</vt:lpwstr>
  </property>
  <property fmtid="{D5CDD505-2E9C-101B-9397-08002B2CF9AE}" pid="6" name="ICV">
    <vt:lpwstr>10A23E3195E9201455CBD469BAE1C800</vt:lpwstr>
  </property>
</Properties>
</file>