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 w:line="500" w:lineRule="exact"/>
      </w:pPr>
      <w:bookmarkStart w:id="0" w:name="_Toc421547757"/>
      <w:r>
        <w:rPr>
          <w:rFonts w:hint="eastAsia"/>
        </w:rPr>
        <w:t>克拉玛依市</w:t>
      </w:r>
      <w:r>
        <w:rPr>
          <w:rFonts w:hint="eastAsia"/>
          <w:lang w:val="en-US" w:eastAsia="zh-CN"/>
        </w:rPr>
        <w:t>国防动员办公室（市人民防空办公室）</w:t>
      </w:r>
      <w:r>
        <w:t>行政执法检查通知书</w:t>
      </w:r>
      <w:bookmarkEnd w:id="0"/>
      <w:r>
        <w:rPr>
          <w:rFonts w:hint="eastAsia"/>
        </w:rPr>
        <w:t>（</w:t>
      </w:r>
      <w:r>
        <w:rPr>
          <w:rFonts w:hint="eastAsia"/>
          <w:lang w:val="en-US" w:eastAsia="zh-CN"/>
        </w:rPr>
        <w:t>当事人</w:t>
      </w:r>
      <w:r>
        <w:rPr>
          <w:rFonts w:hint="eastAsia"/>
        </w:rPr>
        <w:t>）</w:t>
      </w:r>
    </w:p>
    <w:p>
      <w:pPr>
        <w:spacing w:line="500" w:lineRule="exact"/>
        <w:ind w:firstLine="555"/>
        <w:jc w:val="center"/>
        <w:textAlignment w:val="baseline"/>
        <w:rPr>
          <w:rFonts w:ascii="楷体" w:hAnsi="楷体" w:eastAsia="楷体"/>
        </w:rPr>
      </w:pPr>
      <w:r>
        <w:rPr>
          <w:rFonts w:hint="eastAsia" w:ascii="楷体" w:hAnsi="楷体" w:eastAsia="楷体"/>
          <w:sz w:val="28"/>
          <w:u w:val="none"/>
        </w:rPr>
        <w:t xml:space="preserve">   克</w:t>
      </w:r>
      <w:r>
        <w:rPr>
          <w:rFonts w:hint="eastAsia" w:ascii="楷体" w:hAnsi="楷体" w:eastAsia="楷体"/>
          <w:sz w:val="28"/>
          <w:lang w:val="en-US" w:eastAsia="zh-CN"/>
        </w:rPr>
        <w:t>人</w:t>
      </w:r>
      <w:r>
        <w:rPr>
          <w:rFonts w:hint="eastAsia" w:ascii="楷体" w:hAnsi="楷体" w:eastAsia="楷体"/>
          <w:sz w:val="28"/>
        </w:rPr>
        <w:t>防检通字〔 〕第</w:t>
      </w:r>
      <w:r>
        <w:rPr>
          <w:rFonts w:hint="eastAsia" w:ascii="楷体" w:hAnsi="楷体" w:eastAsia="楷体"/>
          <w:sz w:val="28"/>
          <w:u w:val="single"/>
        </w:rPr>
        <w:t xml:space="preserve"> </w:t>
      </w:r>
      <w:r>
        <w:rPr>
          <w:rFonts w:hint="eastAsia" w:ascii="楷体" w:hAnsi="楷体" w:eastAsia="楷体"/>
          <w:sz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</w:rPr>
        <w:t>号</w:t>
      </w:r>
    </w:p>
    <w:p>
      <w:pPr>
        <w:spacing w:line="500" w:lineRule="exact"/>
        <w:jc w:val="left"/>
        <w:textAlignment w:val="baseline"/>
        <w:rPr>
          <w:rFonts w:hint="eastAsia" w:ascii="方正仿宋简体" w:eastAsia="方正仿宋简体" w:hAnsiTheme="minorEastAsia"/>
          <w:sz w:val="28"/>
        </w:rPr>
      </w:pPr>
      <w:r>
        <w:rPr>
          <w:rFonts w:hint="eastAsia" w:ascii="方正仿宋简体" w:eastAsia="方正仿宋简体" w:hAnsiTheme="minorEastAsia"/>
          <w:sz w:val="28"/>
          <w:lang w:val="en-US" w:eastAsia="zh-CN"/>
        </w:rPr>
        <w:t>XXX公司（单位）</w:t>
      </w:r>
      <w:r>
        <w:rPr>
          <w:rFonts w:hint="eastAsia" w:ascii="方正仿宋简体" w:eastAsia="方正仿宋简体" w:hAnsiTheme="minorEastAsia"/>
          <w:sz w:val="28"/>
        </w:rPr>
        <w:t>：</w:t>
      </w:r>
    </w:p>
    <w:p>
      <w:pPr>
        <w:spacing w:line="500" w:lineRule="exact"/>
        <w:ind w:left="279" w:leftChars="133" w:firstLine="459" w:firstLineChars="164"/>
        <w:jc w:val="left"/>
        <w:textAlignment w:val="baseline"/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</w:rPr>
        <w:t>经查，你</w:t>
      </w:r>
      <w:r>
        <w:rPr>
          <w:rFonts w:hint="eastAsia" w:ascii="方正仿宋简体" w:eastAsia="方正仿宋简体" w:hAnsiTheme="minorEastAsia"/>
          <w:sz w:val="28"/>
          <w:lang w:eastAsia="zh-CN"/>
        </w:rPr>
        <w:t>公司（单位）</w:t>
      </w:r>
      <w:r>
        <w:rPr>
          <w:rFonts w:hint="eastAsia" w:ascii="方正仿宋简体" w:eastAsia="方正仿宋简体" w:hAnsiTheme="minorEastAsia"/>
          <w:sz w:val="28"/>
          <w:lang w:val="en-US" w:eastAsia="zh-CN"/>
        </w:rPr>
        <w:t>投资建设的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     </w:t>
      </w:r>
    </w:p>
    <w:p>
      <w:pPr>
        <w:spacing w:line="500" w:lineRule="exact"/>
        <w:jc w:val="left"/>
        <w:textAlignment w:val="baseline"/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存在以下违法行为：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1、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hint="default" w:ascii="方正仿宋简体" w:eastAsia="方正仿宋简体" w:hAnsiTheme="minorEastAsia"/>
          <w:sz w:val="28"/>
          <w:u w:val="singl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2、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hint="default" w:ascii="方正仿宋简体" w:eastAsia="方正仿宋简体" w:hAnsiTheme="minorEastAsia"/>
          <w:sz w:val="28"/>
          <w:u w:val="singl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3、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</w:t>
      </w:r>
    </w:p>
    <w:p>
      <w:pPr>
        <w:spacing w:line="500" w:lineRule="exact"/>
        <w:jc w:val="left"/>
        <w:textAlignment w:val="baseline"/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lang w:val="en-US" w:eastAsia="zh-CN"/>
        </w:rPr>
        <w:t>违反了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</w:t>
      </w: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等法律法规，现责令你单位于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</w:t>
      </w: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年    月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</w:t>
      </w: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日前，携带</w:t>
      </w: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以下材料：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1、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</w:t>
      </w:r>
      <w:bookmarkStart w:id="2" w:name="_GoBack"/>
      <w:bookmarkEnd w:id="2"/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2、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    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3、</w:t>
      </w:r>
      <w:r>
        <w:rPr>
          <w:rFonts w:hint="eastAsia" w:ascii="方正仿宋简体" w:eastAsia="方正仿宋简体" w:hAnsiTheme="minorEastAsia"/>
          <w:sz w:val="28"/>
          <w:u w:val="single"/>
          <w:lang w:val="en-US" w:eastAsia="zh-CN"/>
        </w:rPr>
        <w:t xml:space="preserve">                         </w:t>
      </w:r>
    </w:p>
    <w:p>
      <w:pPr>
        <w:numPr>
          <w:numId w:val="0"/>
        </w:numPr>
        <w:spacing w:line="500" w:lineRule="exact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到克拉玛依市国防动员办公室（市人民防空办公室）接受检查，逾期不到，本机关将依照法定程序处理。</w:t>
      </w:r>
    </w:p>
    <w:p>
      <w:pPr>
        <w:spacing w:line="500" w:lineRule="exact"/>
        <w:ind w:firstLine="555"/>
        <w:jc w:val="left"/>
        <w:textAlignment w:val="baseline"/>
        <w:rPr>
          <w:rFonts w:hint="eastAsia" w:ascii="方正仿宋简体" w:eastAsia="方正仿宋简体" w:hAnsiTheme="minorEastAsia"/>
          <w:sz w:val="28"/>
          <w:u w:val="single"/>
        </w:rPr>
      </w:pPr>
      <w:r>
        <w:rPr>
          <w:rFonts w:hint="eastAsia" w:ascii="方正仿宋简体" w:eastAsia="方正仿宋简体" w:hAnsiTheme="minorEastAsia"/>
          <w:sz w:val="28"/>
        </w:rPr>
        <w:t>联系电话：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                      </w:t>
      </w:r>
    </w:p>
    <w:p>
      <w:pPr>
        <w:spacing w:line="500" w:lineRule="exact"/>
        <w:ind w:firstLine="555"/>
        <w:jc w:val="left"/>
        <w:textAlignment w:val="baseline"/>
        <w:rPr>
          <w:rFonts w:ascii="方正仿宋简体" w:eastAsia="方正仿宋简体" w:hAnsiTheme="minorEastAsia"/>
          <w:sz w:val="28"/>
        </w:rPr>
      </w:pPr>
      <w:r>
        <w:rPr>
          <w:rFonts w:hint="eastAsia" w:ascii="方正仿宋简体" w:eastAsia="方正仿宋简体" w:hAnsiTheme="minorEastAsia"/>
          <w:sz w:val="28"/>
          <w:u w:val="none"/>
          <w:lang w:val="en-US" w:eastAsia="zh-CN"/>
        </w:rPr>
        <w:t>办公地点：</w:t>
      </w:r>
      <w:r>
        <w:rPr>
          <w:rFonts w:hint="eastAsia" w:ascii="方正仿宋简体" w:eastAsia="方正仿宋简体" w:hAnsiTheme="minorEastAsia"/>
          <w:sz w:val="28"/>
        </w:rPr>
        <w:t xml:space="preserve">      </w:t>
      </w:r>
    </w:p>
    <w:p>
      <w:pPr>
        <w:spacing w:line="500" w:lineRule="exact"/>
        <w:ind w:firstLine="555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</w:rPr>
        <w:t>注：本通知书一式两份，一份送达当事人，一份执法机关存档。</w:t>
      </w:r>
    </w:p>
    <w:p>
      <w:pPr>
        <w:spacing w:line="500" w:lineRule="exact"/>
        <w:ind w:firstLine="555"/>
        <w:jc w:val="left"/>
        <w:textAlignment w:val="baseline"/>
        <w:rPr>
          <w:rFonts w:hint="eastAsia" w:ascii="方正仿宋简体" w:eastAsia="方正仿宋简体" w:hAnsiTheme="minorEastAsia"/>
          <w:sz w:val="28"/>
        </w:rPr>
      </w:pPr>
      <w:r>
        <w:rPr>
          <w:rFonts w:hint="eastAsia" w:ascii="方正仿宋简体" w:eastAsia="方正仿宋简体" w:hAnsiTheme="minorEastAsia"/>
          <w:sz w:val="28"/>
        </w:rPr>
        <w:t xml:space="preserve">                                       </w:t>
      </w:r>
    </w:p>
    <w:p>
      <w:pPr>
        <w:spacing w:line="500" w:lineRule="exact"/>
        <w:ind w:firstLine="6011" w:firstLineChars="2147"/>
        <w:jc w:val="left"/>
        <w:textAlignment w:val="baseline"/>
        <w:rPr>
          <w:rFonts w:ascii="方正仿宋简体" w:eastAsia="方正仿宋简体" w:hAnsiTheme="minorEastAsia"/>
          <w:sz w:val="28"/>
        </w:rPr>
      </w:pPr>
      <w:r>
        <w:rPr>
          <w:rFonts w:hint="eastAsia" w:ascii="方正仿宋简体" w:eastAsia="方正仿宋简体" w:hAnsiTheme="minorEastAsia"/>
          <w:sz w:val="28"/>
        </w:rPr>
        <w:t>（行政机关印章）</w:t>
      </w:r>
    </w:p>
    <w:p>
      <w:pPr>
        <w:spacing w:line="500" w:lineRule="exact"/>
        <w:ind w:firstLine="555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</w:rPr>
        <w:t xml:space="preserve">                                        年    月     日</w:t>
      </w:r>
    </w:p>
    <w:p>
      <w:pPr>
        <w:spacing w:line="500" w:lineRule="exact"/>
        <w:ind w:firstLine="555"/>
        <w:jc w:val="left"/>
        <w:textAlignment w:val="baseline"/>
        <w:rPr>
          <w:rFonts w:hint="eastAsia" w:ascii="方正仿宋简体" w:eastAsia="方正仿宋简体" w:hAnsiTheme="minorEastAsia"/>
          <w:sz w:val="28"/>
        </w:rPr>
      </w:pPr>
    </w:p>
    <w:p>
      <w:pPr>
        <w:spacing w:line="500" w:lineRule="exact"/>
        <w:ind w:firstLine="555"/>
        <w:jc w:val="left"/>
        <w:textAlignment w:val="baseline"/>
        <w:rPr>
          <w:rFonts w:ascii="方正仿宋简体" w:eastAsia="方正仿宋简体" w:hAnsiTheme="minorEastAsia"/>
        </w:rPr>
      </w:pPr>
      <w:r>
        <w:rPr>
          <w:rFonts w:hint="eastAsia" w:ascii="方正仿宋简体" w:eastAsia="方正仿宋简体" w:hAnsiTheme="minorEastAsia"/>
          <w:sz w:val="28"/>
        </w:rPr>
        <w:t>当 事 人签字：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         </w:t>
      </w:r>
      <w:r>
        <w:rPr>
          <w:rFonts w:hint="eastAsia" w:ascii="方正仿宋简体" w:eastAsia="方正仿宋简体" w:hAnsiTheme="minorEastAsia"/>
          <w:sz w:val="28"/>
        </w:rPr>
        <w:t>时间：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</w:t>
      </w:r>
      <w:r>
        <w:rPr>
          <w:rFonts w:hint="eastAsia" w:ascii="方正仿宋简体" w:eastAsia="方正仿宋简体" w:hAnsiTheme="minorEastAsia"/>
          <w:sz w:val="28"/>
        </w:rPr>
        <w:t>年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月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日</w:t>
      </w:r>
    </w:p>
    <w:p>
      <w:pPr>
        <w:spacing w:line="500" w:lineRule="exact"/>
        <w:ind w:firstLine="555"/>
        <w:jc w:val="left"/>
        <w:rPr>
          <w:rFonts w:hint="eastAsia" w:ascii="方正仿宋简体" w:eastAsia="方正仿宋简体" w:hAnsiTheme="minorEastAsia"/>
          <w:sz w:val="28"/>
        </w:rPr>
      </w:pPr>
      <w:r>
        <w:rPr>
          <w:rFonts w:hint="eastAsia" w:ascii="方正仿宋简体" w:eastAsia="方正仿宋简体" w:hAnsiTheme="minorEastAsia"/>
          <w:sz w:val="28"/>
        </w:rPr>
        <w:t>执法人员签字：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         </w:t>
      </w:r>
      <w:r>
        <w:rPr>
          <w:rFonts w:hint="eastAsia" w:ascii="方正仿宋简体" w:eastAsia="方正仿宋简体" w:hAnsiTheme="minorEastAsia"/>
          <w:sz w:val="28"/>
        </w:rPr>
        <w:t>时间：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</w:t>
      </w:r>
      <w:r>
        <w:rPr>
          <w:rFonts w:hint="eastAsia" w:ascii="方正仿宋简体" w:eastAsia="方正仿宋简体" w:hAnsiTheme="minorEastAsia"/>
          <w:sz w:val="28"/>
        </w:rPr>
        <w:t>年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月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日</w:t>
      </w:r>
    </w:p>
    <w:p>
      <w:pPr>
        <w:spacing w:line="500" w:lineRule="exact"/>
        <w:ind w:firstLine="555"/>
        <w:jc w:val="left"/>
        <w:rPr>
          <w:rFonts w:hint="default" w:ascii="方正仿宋简体" w:eastAsia="方正仿宋简体" w:hAnsiTheme="minorEastAsia"/>
          <w:sz w:val="28"/>
          <w:lang w:val="en-US" w:eastAsia="zh-CN"/>
        </w:rPr>
      </w:pPr>
      <w:r>
        <w:rPr>
          <w:rFonts w:hint="eastAsia" w:ascii="方正仿宋简体" w:eastAsia="方正仿宋简体" w:hAnsiTheme="minorEastAsia"/>
          <w:sz w:val="28"/>
          <w:lang w:val="en-US" w:eastAsia="zh-CN"/>
        </w:rPr>
        <w:t>送达方式：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         </w:t>
      </w:r>
      <w:r>
        <w:rPr>
          <w:rFonts w:hint="eastAsia" w:ascii="方正仿宋简体" w:eastAsia="方正仿宋简体" w:hAnsiTheme="minorEastAsia"/>
          <w:sz w:val="28"/>
        </w:rPr>
        <w:t>时间：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   </w:t>
      </w:r>
      <w:r>
        <w:rPr>
          <w:rFonts w:hint="eastAsia" w:ascii="方正仿宋简体" w:eastAsia="方正仿宋简体" w:hAnsiTheme="minorEastAsia"/>
          <w:sz w:val="28"/>
        </w:rPr>
        <w:t>年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月</w:t>
      </w:r>
      <w:r>
        <w:rPr>
          <w:rFonts w:hint="eastAsia" w:ascii="方正仿宋简体" w:eastAsia="方正仿宋简体" w:hAnsiTheme="minorEastAsia"/>
          <w:sz w:val="28"/>
          <w:u w:val="single"/>
        </w:rPr>
        <w:t xml:space="preserve">    </w:t>
      </w:r>
      <w:r>
        <w:rPr>
          <w:rFonts w:hint="eastAsia" w:ascii="方正仿宋简体" w:eastAsia="方正仿宋简体" w:hAnsiTheme="minorEastAsia"/>
          <w:sz w:val="28"/>
        </w:rPr>
        <w:t>日</w:t>
      </w:r>
    </w:p>
    <w:p>
      <w:bookmarkStart w:id="1" w:name="_Toc421547761"/>
    </w:p>
    <w:bookmarkEnd w:id="1"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9770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E9"/>
    <w:rsid w:val="00001E18"/>
    <w:rsid w:val="0000788C"/>
    <w:rsid w:val="00007A88"/>
    <w:rsid w:val="0002046C"/>
    <w:rsid w:val="00034EBA"/>
    <w:rsid w:val="000509CD"/>
    <w:rsid w:val="00053953"/>
    <w:rsid w:val="0005416F"/>
    <w:rsid w:val="00064E47"/>
    <w:rsid w:val="000671D3"/>
    <w:rsid w:val="00072461"/>
    <w:rsid w:val="00096F7E"/>
    <w:rsid w:val="000A7A10"/>
    <w:rsid w:val="000B1B24"/>
    <w:rsid w:val="000D33A2"/>
    <w:rsid w:val="000D4BE9"/>
    <w:rsid w:val="000E579C"/>
    <w:rsid w:val="001000DE"/>
    <w:rsid w:val="001167E6"/>
    <w:rsid w:val="00123B0F"/>
    <w:rsid w:val="00142C42"/>
    <w:rsid w:val="0014626C"/>
    <w:rsid w:val="0017539E"/>
    <w:rsid w:val="001829F6"/>
    <w:rsid w:val="001A1D21"/>
    <w:rsid w:val="001B54A8"/>
    <w:rsid w:val="001D0616"/>
    <w:rsid w:val="001D60A6"/>
    <w:rsid w:val="001D67E2"/>
    <w:rsid w:val="001D7F70"/>
    <w:rsid w:val="001E2830"/>
    <w:rsid w:val="001E4C0E"/>
    <w:rsid w:val="001E651A"/>
    <w:rsid w:val="001F1531"/>
    <w:rsid w:val="001F4800"/>
    <w:rsid w:val="00205B67"/>
    <w:rsid w:val="00212CC4"/>
    <w:rsid w:val="002243CF"/>
    <w:rsid w:val="002258A1"/>
    <w:rsid w:val="00235BE8"/>
    <w:rsid w:val="002411E9"/>
    <w:rsid w:val="00253E01"/>
    <w:rsid w:val="0027779A"/>
    <w:rsid w:val="002822AE"/>
    <w:rsid w:val="00296C33"/>
    <w:rsid w:val="002A7CF9"/>
    <w:rsid w:val="002B1732"/>
    <w:rsid w:val="002B26A2"/>
    <w:rsid w:val="002B2FAF"/>
    <w:rsid w:val="002B3C0F"/>
    <w:rsid w:val="002B4AF4"/>
    <w:rsid w:val="002B7FE7"/>
    <w:rsid w:val="002C420F"/>
    <w:rsid w:val="002C49A1"/>
    <w:rsid w:val="002C577E"/>
    <w:rsid w:val="002D19EC"/>
    <w:rsid w:val="002D3F5F"/>
    <w:rsid w:val="002D539E"/>
    <w:rsid w:val="002F1A20"/>
    <w:rsid w:val="002F29AB"/>
    <w:rsid w:val="00315337"/>
    <w:rsid w:val="00324E13"/>
    <w:rsid w:val="00334A8F"/>
    <w:rsid w:val="00385EF3"/>
    <w:rsid w:val="003D7A5F"/>
    <w:rsid w:val="003F3632"/>
    <w:rsid w:val="003F4208"/>
    <w:rsid w:val="003F5FCA"/>
    <w:rsid w:val="004016FE"/>
    <w:rsid w:val="00422A37"/>
    <w:rsid w:val="00483C6D"/>
    <w:rsid w:val="004841A1"/>
    <w:rsid w:val="00484234"/>
    <w:rsid w:val="004A347E"/>
    <w:rsid w:val="004B7D6E"/>
    <w:rsid w:val="004D60D3"/>
    <w:rsid w:val="004D65CB"/>
    <w:rsid w:val="004F5B86"/>
    <w:rsid w:val="0051013A"/>
    <w:rsid w:val="00513DDC"/>
    <w:rsid w:val="00516DBE"/>
    <w:rsid w:val="00531529"/>
    <w:rsid w:val="005358B8"/>
    <w:rsid w:val="00543E33"/>
    <w:rsid w:val="0057449F"/>
    <w:rsid w:val="00596254"/>
    <w:rsid w:val="005A46C2"/>
    <w:rsid w:val="005B2FEE"/>
    <w:rsid w:val="005C484C"/>
    <w:rsid w:val="005D66A8"/>
    <w:rsid w:val="005E2A15"/>
    <w:rsid w:val="005E5522"/>
    <w:rsid w:val="005E7E9F"/>
    <w:rsid w:val="005F796F"/>
    <w:rsid w:val="006213FD"/>
    <w:rsid w:val="0063246C"/>
    <w:rsid w:val="006359D8"/>
    <w:rsid w:val="00645631"/>
    <w:rsid w:val="0064668C"/>
    <w:rsid w:val="0065361E"/>
    <w:rsid w:val="00661106"/>
    <w:rsid w:val="006640E6"/>
    <w:rsid w:val="00684FFD"/>
    <w:rsid w:val="00685312"/>
    <w:rsid w:val="00693509"/>
    <w:rsid w:val="006D16E8"/>
    <w:rsid w:val="006E1AE6"/>
    <w:rsid w:val="00705196"/>
    <w:rsid w:val="00717A38"/>
    <w:rsid w:val="00721D64"/>
    <w:rsid w:val="00751B94"/>
    <w:rsid w:val="00760CD6"/>
    <w:rsid w:val="007615AD"/>
    <w:rsid w:val="007621B1"/>
    <w:rsid w:val="0076220E"/>
    <w:rsid w:val="007640E9"/>
    <w:rsid w:val="00766B5A"/>
    <w:rsid w:val="0079340C"/>
    <w:rsid w:val="007A7103"/>
    <w:rsid w:val="007B055A"/>
    <w:rsid w:val="007D10C4"/>
    <w:rsid w:val="007D6CF9"/>
    <w:rsid w:val="007D7F79"/>
    <w:rsid w:val="007F175D"/>
    <w:rsid w:val="007F5CE1"/>
    <w:rsid w:val="007F6B73"/>
    <w:rsid w:val="00801458"/>
    <w:rsid w:val="00813F84"/>
    <w:rsid w:val="00816BE0"/>
    <w:rsid w:val="0083352E"/>
    <w:rsid w:val="00834292"/>
    <w:rsid w:val="00840F0F"/>
    <w:rsid w:val="0084475E"/>
    <w:rsid w:val="00857ABE"/>
    <w:rsid w:val="00862C7E"/>
    <w:rsid w:val="00877E13"/>
    <w:rsid w:val="008909B1"/>
    <w:rsid w:val="00897FDE"/>
    <w:rsid w:val="008A67E1"/>
    <w:rsid w:val="008B6291"/>
    <w:rsid w:val="008C2D81"/>
    <w:rsid w:val="008C7815"/>
    <w:rsid w:val="008D04BB"/>
    <w:rsid w:val="008D2975"/>
    <w:rsid w:val="008D5489"/>
    <w:rsid w:val="008E65AD"/>
    <w:rsid w:val="008F23D3"/>
    <w:rsid w:val="00906BB5"/>
    <w:rsid w:val="0091290B"/>
    <w:rsid w:val="00912C9F"/>
    <w:rsid w:val="009231C0"/>
    <w:rsid w:val="00925F0A"/>
    <w:rsid w:val="00937A63"/>
    <w:rsid w:val="00943777"/>
    <w:rsid w:val="00954BCD"/>
    <w:rsid w:val="0097266C"/>
    <w:rsid w:val="00977BC1"/>
    <w:rsid w:val="0099136A"/>
    <w:rsid w:val="009B6476"/>
    <w:rsid w:val="009C79D5"/>
    <w:rsid w:val="009D4584"/>
    <w:rsid w:val="009D73BE"/>
    <w:rsid w:val="009F0E18"/>
    <w:rsid w:val="00A12CAD"/>
    <w:rsid w:val="00A15068"/>
    <w:rsid w:val="00A21803"/>
    <w:rsid w:val="00A35D96"/>
    <w:rsid w:val="00A428F7"/>
    <w:rsid w:val="00A43E1E"/>
    <w:rsid w:val="00A44411"/>
    <w:rsid w:val="00A52047"/>
    <w:rsid w:val="00A52CB3"/>
    <w:rsid w:val="00A56837"/>
    <w:rsid w:val="00AA449F"/>
    <w:rsid w:val="00AC73C8"/>
    <w:rsid w:val="00AF15F8"/>
    <w:rsid w:val="00AF66B0"/>
    <w:rsid w:val="00B07DA8"/>
    <w:rsid w:val="00B1161B"/>
    <w:rsid w:val="00B27216"/>
    <w:rsid w:val="00B379A8"/>
    <w:rsid w:val="00B431B6"/>
    <w:rsid w:val="00B43471"/>
    <w:rsid w:val="00B867DF"/>
    <w:rsid w:val="00B86EF3"/>
    <w:rsid w:val="00B91ECC"/>
    <w:rsid w:val="00B93DC8"/>
    <w:rsid w:val="00BA2C68"/>
    <w:rsid w:val="00BB5A96"/>
    <w:rsid w:val="00C43571"/>
    <w:rsid w:val="00C567E5"/>
    <w:rsid w:val="00C62858"/>
    <w:rsid w:val="00C76336"/>
    <w:rsid w:val="00C82248"/>
    <w:rsid w:val="00CA020D"/>
    <w:rsid w:val="00CA1E09"/>
    <w:rsid w:val="00CB5C45"/>
    <w:rsid w:val="00CD062E"/>
    <w:rsid w:val="00CD3995"/>
    <w:rsid w:val="00CF0BB2"/>
    <w:rsid w:val="00CF25E4"/>
    <w:rsid w:val="00D15813"/>
    <w:rsid w:val="00D20795"/>
    <w:rsid w:val="00D2549C"/>
    <w:rsid w:val="00D26B3B"/>
    <w:rsid w:val="00D47851"/>
    <w:rsid w:val="00D53443"/>
    <w:rsid w:val="00D64C2D"/>
    <w:rsid w:val="00D734B8"/>
    <w:rsid w:val="00D763B9"/>
    <w:rsid w:val="00D838C8"/>
    <w:rsid w:val="00DA047D"/>
    <w:rsid w:val="00DB64B1"/>
    <w:rsid w:val="00DC1827"/>
    <w:rsid w:val="00DC32D5"/>
    <w:rsid w:val="00DD51FA"/>
    <w:rsid w:val="00DE12A8"/>
    <w:rsid w:val="00DE2D56"/>
    <w:rsid w:val="00DF40FD"/>
    <w:rsid w:val="00DF4F0F"/>
    <w:rsid w:val="00E0588A"/>
    <w:rsid w:val="00E14242"/>
    <w:rsid w:val="00E17096"/>
    <w:rsid w:val="00E20F02"/>
    <w:rsid w:val="00E5100C"/>
    <w:rsid w:val="00E54C49"/>
    <w:rsid w:val="00E55F44"/>
    <w:rsid w:val="00E758AD"/>
    <w:rsid w:val="00E75AC8"/>
    <w:rsid w:val="00E91E4B"/>
    <w:rsid w:val="00E955BC"/>
    <w:rsid w:val="00E9640E"/>
    <w:rsid w:val="00EA4AA4"/>
    <w:rsid w:val="00EB418D"/>
    <w:rsid w:val="00EB4A73"/>
    <w:rsid w:val="00EB6A3E"/>
    <w:rsid w:val="00EC2D45"/>
    <w:rsid w:val="00ED6251"/>
    <w:rsid w:val="00EE5E4E"/>
    <w:rsid w:val="00EF1621"/>
    <w:rsid w:val="00EF1DD5"/>
    <w:rsid w:val="00EF292C"/>
    <w:rsid w:val="00EF7850"/>
    <w:rsid w:val="00F16284"/>
    <w:rsid w:val="00F35BBE"/>
    <w:rsid w:val="00F5453C"/>
    <w:rsid w:val="00F6000E"/>
    <w:rsid w:val="00F82DCE"/>
    <w:rsid w:val="00F84AED"/>
    <w:rsid w:val="00F86A65"/>
    <w:rsid w:val="00F919B8"/>
    <w:rsid w:val="00F91A97"/>
    <w:rsid w:val="00F97444"/>
    <w:rsid w:val="00FB6C2B"/>
    <w:rsid w:val="00FB7655"/>
    <w:rsid w:val="00FC3D51"/>
    <w:rsid w:val="00FC46A5"/>
    <w:rsid w:val="00FD4F0F"/>
    <w:rsid w:val="00FD6AB8"/>
    <w:rsid w:val="00FE1630"/>
    <w:rsid w:val="00FE606E"/>
    <w:rsid w:val="027329C3"/>
    <w:rsid w:val="05606894"/>
    <w:rsid w:val="07E21EBA"/>
    <w:rsid w:val="0E75265C"/>
    <w:rsid w:val="13C273A0"/>
    <w:rsid w:val="141D3B21"/>
    <w:rsid w:val="17A7338C"/>
    <w:rsid w:val="1AE82300"/>
    <w:rsid w:val="393C0C3C"/>
    <w:rsid w:val="3AEF0564"/>
    <w:rsid w:val="3B1C377A"/>
    <w:rsid w:val="3D285DE8"/>
    <w:rsid w:val="452501AE"/>
    <w:rsid w:val="47810447"/>
    <w:rsid w:val="4FD2E880"/>
    <w:rsid w:val="52D3455F"/>
    <w:rsid w:val="565D0536"/>
    <w:rsid w:val="568A5F07"/>
    <w:rsid w:val="5BD5685D"/>
    <w:rsid w:val="5E537D63"/>
    <w:rsid w:val="60B86463"/>
    <w:rsid w:val="6DFC3CFE"/>
    <w:rsid w:val="6EF7464F"/>
    <w:rsid w:val="72E96E55"/>
    <w:rsid w:val="7BE41CE3"/>
    <w:rsid w:val="7C312CA5"/>
    <w:rsid w:val="7C3404E9"/>
    <w:rsid w:val="8F3BEE0D"/>
    <w:rsid w:val="8F6734D7"/>
    <w:rsid w:val="9DB656BB"/>
    <w:rsid w:val="9FFF3936"/>
    <w:rsid w:val="ACF74B42"/>
    <w:rsid w:val="DFB47391"/>
    <w:rsid w:val="F7FBD43C"/>
    <w:rsid w:val="FFF6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Lines="50" w:afterLines="50" w:line="657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Salutation"/>
    <w:basedOn w:val="1"/>
    <w:next w:val="1"/>
    <w:link w:val="30"/>
    <w:unhideWhenUsed/>
    <w:qFormat/>
    <w:uiPriority w:val="99"/>
    <w:rPr>
      <w:rFonts w:ascii="仿宋" w:hAnsi="仿宋" w:eastAsia="仿宋"/>
      <w:sz w:val="28"/>
      <w:szCs w:val="28"/>
    </w:rPr>
  </w:style>
  <w:style w:type="paragraph" w:styleId="6">
    <w:name w:val="Closing"/>
    <w:basedOn w:val="1"/>
    <w:link w:val="31"/>
    <w:unhideWhenUsed/>
    <w:qFormat/>
    <w:uiPriority w:val="99"/>
    <w:pPr>
      <w:ind w:left="100" w:leftChars="2100"/>
    </w:pPr>
    <w:rPr>
      <w:rFonts w:ascii="仿宋" w:hAnsi="仿宋" w:eastAsia="仿宋"/>
      <w:sz w:val="28"/>
      <w:szCs w:val="28"/>
    </w:r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0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jc w:val="right"/>
    </w:p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</w:style>
  <w:style w:type="table" w:styleId="20">
    <w:name w:val="Table Grid"/>
    <w:basedOn w:val="1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basedOn w:val="2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日期 Char"/>
    <w:basedOn w:val="21"/>
    <w:link w:val="10"/>
    <w:semiHidden/>
    <w:qFormat/>
    <w:uiPriority w:val="99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3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27">
    <w:name w:val="标题 1 Char"/>
    <w:basedOn w:val="21"/>
    <w:link w:val="2"/>
    <w:qFormat/>
    <w:uiPriority w:val="9"/>
    <w:rPr>
      <w:rFonts w:eastAsia="方正小标宋简体"/>
      <w:bCs/>
      <w:kern w:val="44"/>
      <w:sz w:val="44"/>
      <w:szCs w:val="44"/>
    </w:rPr>
  </w:style>
  <w:style w:type="paragraph" w:styleId="28">
    <w:name w:val="No Spacing"/>
    <w:qFormat/>
    <w:uiPriority w:val="1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b/>
      <w:kern w:val="2"/>
      <w:sz w:val="28"/>
      <w:szCs w:val="22"/>
      <w:lang w:val="en-US" w:eastAsia="zh-CN" w:bidi="ar-SA"/>
    </w:rPr>
  </w:style>
  <w:style w:type="character" w:customStyle="1" w:styleId="29">
    <w:name w:val="标题 2 Char"/>
    <w:basedOn w:val="2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称呼 Char"/>
    <w:basedOn w:val="21"/>
    <w:link w:val="5"/>
    <w:qFormat/>
    <w:uiPriority w:val="99"/>
    <w:rPr>
      <w:rFonts w:ascii="仿宋" w:hAnsi="仿宋" w:eastAsia="仿宋"/>
      <w:sz w:val="28"/>
      <w:szCs w:val="28"/>
    </w:rPr>
  </w:style>
  <w:style w:type="character" w:customStyle="1" w:styleId="31">
    <w:name w:val="结束语 Char"/>
    <w:basedOn w:val="21"/>
    <w:link w:val="6"/>
    <w:qFormat/>
    <w:uiPriority w:val="99"/>
    <w:rPr>
      <w:rFonts w:ascii="仿宋" w:hAnsi="仿宋" w:eastAsia="仿宋"/>
      <w:sz w:val="28"/>
      <w:szCs w:val="28"/>
    </w:rPr>
  </w:style>
  <w:style w:type="character" w:customStyle="1" w:styleId="32">
    <w:name w:val="批注框文本 Char"/>
    <w:basedOn w:val="21"/>
    <w:link w:val="11"/>
    <w:semiHidden/>
    <w:qFormat/>
    <w:uiPriority w:val="99"/>
    <w:rPr>
      <w:sz w:val="18"/>
      <w:szCs w:val="18"/>
    </w:rPr>
  </w:style>
  <w:style w:type="character" w:customStyle="1" w:styleId="33">
    <w:name w:val="纯文本 Char"/>
    <w:link w:val="34"/>
    <w:qFormat/>
    <w:uiPriority w:val="0"/>
    <w:rPr>
      <w:rFonts w:ascii="宋体" w:hAnsi="Courier New"/>
    </w:rPr>
  </w:style>
  <w:style w:type="paragraph" w:customStyle="1" w:styleId="34">
    <w:name w:val="纯文本1"/>
    <w:basedOn w:val="1"/>
    <w:link w:val="33"/>
    <w:qFormat/>
    <w:uiPriority w:val="0"/>
    <w:rPr>
      <w:rFonts w:ascii="宋体" w:hAnsi="Courier New"/>
    </w:rPr>
  </w:style>
  <w:style w:type="paragraph" w:customStyle="1" w:styleId="35">
    <w:name w:val="称呼1"/>
    <w:basedOn w:val="1"/>
    <w:next w:val="1"/>
    <w:qFormat/>
    <w:uiPriority w:val="0"/>
    <w:rPr>
      <w:rFonts w:ascii="仿宋" w:hAnsi="仿宋" w:eastAsia="仿宋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4090</Words>
  <Characters>23316</Characters>
  <Lines>194</Lines>
  <Paragraphs>54</Paragraphs>
  <TotalTime>4</TotalTime>
  <ScaleCrop>false</ScaleCrop>
  <LinksUpToDate>false</LinksUpToDate>
  <CharactersWithSpaces>27352</CharactersWithSpaces>
  <Application>WPS Office_11.8.2.12017_F1E327BC-269C-435d-A152-05C5408002CA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2017-06-10T11:37:00Z</dcterms:created>
  <dc:creator>lenovo</dc:creator>
  <cp:lastModifiedBy>user</cp:lastModifiedBy>
  <cp:lastPrinted>2024-12-19T20:13:00Z</cp:lastPrinted>
  <dcterms:modified xsi:type="dcterms:W3CDTF">2025-04-14T15:54:38Z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2052-11.8.2.12017</vt:lpwstr>
  </property>
  <property fmtid="{D5CDD505-2E9C-101B-9397-08002B2CF9AE}" pid="3" name="ICV">
    <vt:lpwstr>E33F814FBAEC477A4CBDFC67D963895C</vt:lpwstr>
  </property>
</Properties>
</file>