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A6C1B">
      <w:pPr>
        <w:jc w:val="center"/>
        <w:rPr>
          <w:rFonts w:ascii="方正小标宋简体" w:hAnsi="宋体" w:eastAsia="方正小标宋简体"/>
          <w:sz w:val="30"/>
          <w:szCs w:val="30"/>
        </w:rPr>
      </w:pPr>
      <w:bookmarkStart w:id="0" w:name="_Hlk28649945"/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0A1202C8">
      <w:pPr>
        <w:keepNext/>
        <w:keepLines/>
        <w:spacing w:before="260" w:after="260" w:line="416" w:lineRule="auto"/>
        <w:jc w:val="center"/>
        <w:outlineLvl w:val="2"/>
        <w:rPr>
          <w:rFonts w:ascii="宋体" w:hAnsi="宋体" w:eastAsia="宋体" w:cs="仿宋_GB2312"/>
          <w:b/>
          <w:bCs/>
          <w:kern w:val="0"/>
          <w:sz w:val="36"/>
          <w:szCs w:val="36"/>
        </w:rPr>
      </w:pPr>
      <w:bookmarkStart w:id="1" w:name="_Toc29650719"/>
      <w:bookmarkStart w:id="2" w:name="_Toc44489478"/>
      <w:bookmarkStart w:id="3" w:name="_Toc29716318"/>
      <w:bookmarkStart w:id="4" w:name="_Toc29478930"/>
      <w:bookmarkStart w:id="5" w:name="_Toc29650486"/>
      <w:bookmarkStart w:id="6" w:name="_Toc29650843"/>
      <w:bookmarkStart w:id="7" w:name="_Toc29270435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立案通知书</w:t>
      </w:r>
      <w:bookmarkEnd w:id="1"/>
      <w:bookmarkEnd w:id="2"/>
      <w:bookmarkEnd w:id="3"/>
      <w:bookmarkEnd w:id="4"/>
      <w:bookmarkEnd w:id="5"/>
      <w:bookmarkEnd w:id="6"/>
      <w:bookmarkEnd w:id="7"/>
    </w:p>
    <w:bookmarkEnd w:id="0"/>
    <w:p w14:paraId="70016442">
      <w:pPr>
        <w:widowControl/>
        <w:adjustRightInd w:val="0"/>
        <w:snapToGrid w:val="0"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bookmarkStart w:id="8" w:name="_Hlk34402466"/>
      <w:r>
        <w:rPr>
          <w:rFonts w:hint="eastAsia" w:ascii="仿宋_GB2312" w:hAnsi="宋体" w:eastAsia="仿宋_GB2312" w:cs="Times New Roman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医保</w:t>
      </w:r>
      <w:r>
        <w:rPr>
          <w:rFonts w:hint="eastAsia" w:ascii="仿宋_GB2312" w:hAnsi="宋体" w:eastAsia="仿宋_GB2312" w:cs="Times New Roman"/>
          <w:bCs/>
          <w:color w:val="000000"/>
          <w:sz w:val="28"/>
          <w:szCs w:val="28"/>
        </w:rPr>
        <w:t>立通</w:t>
      </w:r>
      <w:r>
        <w:rPr>
          <w:rFonts w:hint="eastAsia" w:ascii="仿宋_GB2312" w:hAnsi="宋体" w:eastAsia="仿宋_GB2312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>第   号</w:t>
      </w:r>
      <w:bookmarkEnd w:id="8"/>
    </w:p>
    <w:p w14:paraId="00701B43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  <w:szCs w:val="24"/>
        </w:rPr>
        <w:t>:</w:t>
      </w:r>
    </w:p>
    <w:p w14:paraId="67D28060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经初步调查，你（单位）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的行为涉嫌违反了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的规定，本机关决定对你（单位）立案调查，立案号：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仿宋_GB2312" w:hAnsi="宋体" w:eastAsia="仿宋_GB2312"/>
          <w:sz w:val="24"/>
          <w:szCs w:val="24"/>
        </w:rPr>
        <w:t>。调查终结后，本机关将依法作出处理。</w:t>
      </w:r>
    </w:p>
    <w:p w14:paraId="1193D512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依照《行政处罚法》第三十七条的规定，作为本案当事人，你（单位）有义务如实回答本机关的询问，并协助本机关依法开展调查或者检查，不得阻挠。</w:t>
      </w:r>
    </w:p>
    <w:p w14:paraId="15CC0E3D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依照《行政处罚法》第三十二条的规定，作为本案当事人，你（单位）有权进行陈述和申辩。在本机关调查期间，你（单位）可以提出你的事实、理由或者证据。本机关将对你（单位）提出的意见进行复核；你（单位）提出的事实、理由或者证据成立的，本机关将予以采纳。特此通知。</w:t>
      </w:r>
    </w:p>
    <w:p w14:paraId="504AFE6B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680F3AEA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2B54205D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×××医疗保障局</w:t>
      </w:r>
    </w:p>
    <w:p w14:paraId="556A6534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 w14:paraId="6DB9586D">
      <w:pPr>
        <w:widowControl/>
        <w:adjustRightInd w:val="0"/>
        <w:snapToGrid w:val="0"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  <w:szCs w:val="24"/>
        </w:rPr>
      </w:pPr>
      <w:bookmarkStart w:id="9" w:name="_Hlk28675413"/>
      <w:r>
        <w:rPr>
          <w:rFonts w:hint="eastAsia" w:ascii="仿宋_GB2312" w:hAnsi="宋体" w:eastAsia="仿宋_GB2312"/>
          <w:sz w:val="24"/>
          <w:szCs w:val="24"/>
        </w:rPr>
        <w:t>年   月   日</w:t>
      </w:r>
      <w:bookmarkEnd w:id="9"/>
    </w:p>
    <w:p w14:paraId="224FD486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（本文书一式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份，一份随卷归档，一份交当事人，一份本机关留存，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</w:t>
      </w:r>
    </w:p>
    <w:p w14:paraId="7A8233F2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>。）</w:t>
      </w:r>
    </w:p>
    <w:p w14:paraId="700FCFE9">
      <w:pPr>
        <w:widowControl/>
        <w:spacing w:line="360" w:lineRule="auto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br w:type="page"/>
      </w:r>
    </w:p>
    <w:p w14:paraId="5F225D54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kern w:val="0"/>
          <w:sz w:val="24"/>
          <w:szCs w:val="24"/>
        </w:rPr>
      </w:pPr>
    </w:p>
    <w:p w14:paraId="446351A2">
      <w:pPr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313F7FD5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/>
          <w:b/>
          <w:bCs/>
          <w:sz w:val="36"/>
          <w:szCs w:val="36"/>
        </w:rPr>
      </w:pPr>
      <w:bookmarkStart w:id="10" w:name="_Toc29650718"/>
      <w:bookmarkStart w:id="11" w:name="_Toc29716317"/>
      <w:bookmarkStart w:id="12" w:name="_Toc29478929"/>
      <w:bookmarkStart w:id="13" w:name="_Toc29650842"/>
      <w:bookmarkStart w:id="14" w:name="_Toc44489479"/>
      <w:bookmarkStart w:id="15" w:name="_Toc29650485"/>
      <w:bookmarkStart w:id="16" w:name="_Toc29270434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不予立案告知书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6C17C8E5">
      <w:pPr>
        <w:adjustRightInd w:val="0"/>
        <w:snapToGrid w:val="0"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hAnsi="宋体" w:eastAsia="仿宋_GB2312" w:cs="Times New Roman"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医保</w:t>
      </w:r>
      <w:r>
        <w:rPr>
          <w:rFonts w:hint="eastAsia" w:ascii="仿宋_GB2312" w:hAnsi="宋体" w:eastAsia="仿宋_GB2312" w:cs="Times New Roman"/>
          <w:bCs/>
          <w:color w:val="000000"/>
          <w:sz w:val="28"/>
          <w:szCs w:val="28"/>
        </w:rPr>
        <w:t>不立告</w:t>
      </w:r>
      <w:r>
        <w:rPr>
          <w:rFonts w:hint="eastAsia" w:ascii="仿宋_GB2312" w:hAnsi="宋体" w:eastAsia="仿宋_GB2312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>第   号</w:t>
      </w:r>
    </w:p>
    <w:p w14:paraId="33E269CE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</w:pPr>
    </w:p>
    <w:p w14:paraId="6782F412">
      <w:pPr>
        <w:adjustRightInd w:val="0"/>
        <w:snapToGrid w:val="0"/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：</w:t>
      </w:r>
    </w:p>
    <w:p w14:paraId="03F83640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□经查，你机关于</w:t>
      </w:r>
      <w:bookmarkStart w:id="17" w:name="_Hlk40019534"/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日向本机关交办/移送的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  </w:t>
      </w:r>
    </w:p>
    <w:p w14:paraId="25DA528C">
      <w:pPr>
        <w:adjustRightInd w:val="0"/>
        <w:snapToGrid w:val="0"/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一案/案件线索不符合立案条件，具体情形如下：</w:t>
      </w:r>
      <w:bookmarkEnd w:id="17"/>
    </w:p>
    <w:p w14:paraId="244D90D5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</w:pPr>
      <w:bookmarkStart w:id="18" w:name="_Hlk40019658"/>
      <w:r>
        <w:rPr>
          <w:rFonts w:hint="eastAsia" w:ascii="仿宋_GB2312" w:hAnsi="宋体" w:eastAsia="仿宋_GB2312"/>
          <w:sz w:val="24"/>
          <w:szCs w:val="24"/>
        </w:rPr>
        <w:t>□</w:t>
      </w:r>
      <w:bookmarkEnd w:id="18"/>
      <w:r>
        <w:rPr>
          <w:rFonts w:hint="eastAsia" w:ascii="仿宋_GB2312" w:hAnsi="宋体" w:eastAsia="仿宋_GB2312"/>
          <w:sz w:val="24"/>
          <w:szCs w:val="24"/>
        </w:rPr>
        <w:t>经查，你于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bookmarkStart w:id="19" w:name="_Hlk44061817"/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日</w:t>
      </w:r>
      <w:bookmarkEnd w:id="19"/>
      <w:r>
        <w:rPr>
          <w:rFonts w:hint="eastAsia" w:ascii="仿宋_GB2312" w:hAnsi="宋体" w:eastAsia="仿宋_GB2312"/>
          <w:sz w:val="24"/>
          <w:szCs w:val="24"/>
        </w:rPr>
        <w:t>向本机关投诉/举报的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      </w:t>
      </w:r>
    </w:p>
    <w:p w14:paraId="143792C4">
      <w:pPr>
        <w:adjustRightInd w:val="0"/>
        <w:snapToGrid w:val="0"/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一案/案件线索不符合立案条件，具体情形如下：</w:t>
      </w:r>
    </w:p>
    <w:p w14:paraId="439D8FF0">
      <w:pPr>
        <w:adjustRightInd w:val="0"/>
        <w:snapToGrid w:val="0"/>
        <w:spacing w:line="360" w:lineRule="auto"/>
        <w:ind w:lef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□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不属于本机关的管辖范围；</w:t>
      </w:r>
    </w:p>
    <w:p w14:paraId="0EA7C42E">
      <w:pPr>
        <w:adjustRightInd w:val="0"/>
        <w:snapToGrid w:val="0"/>
        <w:spacing w:line="360" w:lineRule="auto"/>
        <w:ind w:lef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□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超过行政处罚追诉时效；</w:t>
      </w:r>
    </w:p>
    <w:p w14:paraId="551DD1F5">
      <w:pPr>
        <w:adjustRightInd w:val="0"/>
        <w:snapToGrid w:val="0"/>
        <w:spacing w:line="360" w:lineRule="auto"/>
        <w:ind w:lef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□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案件线索涉及的行为不构成违法；</w:t>
      </w:r>
    </w:p>
    <w:p w14:paraId="19B6D289">
      <w:pPr>
        <w:adjustRightInd w:val="0"/>
        <w:snapToGrid w:val="0"/>
        <w:spacing w:line="360" w:lineRule="auto"/>
        <w:ind w:lef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□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移送案件已经处理过的；</w:t>
      </w:r>
    </w:p>
    <w:p w14:paraId="740C7526">
      <w:pPr>
        <w:adjustRightInd w:val="0"/>
        <w:snapToGrid w:val="0"/>
        <w:spacing w:line="360" w:lineRule="auto"/>
        <w:ind w:lef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□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其他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。</w:t>
      </w:r>
    </w:p>
    <w:p w14:paraId="1CF72825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依据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ascii="仿宋_GB2312" w:hAnsi="宋体" w:eastAsia="仿宋_GB2312" w:cs="Times New Roman"/>
          <w:bCs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4"/>
        </w:rPr>
        <w:t>规定，本机关决定，不予立案。</w:t>
      </w:r>
    </w:p>
    <w:p w14:paraId="50CBD84D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特此告知。</w:t>
      </w:r>
    </w:p>
    <w:p w14:paraId="3735D90A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27D43105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4738B053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1269653C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×××医疗保障局</w:t>
      </w:r>
    </w:p>
    <w:p w14:paraId="705D6F28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 w14:paraId="4B7E52DB">
      <w:pPr>
        <w:widowControl/>
        <w:adjustRightInd w:val="0"/>
        <w:snapToGrid w:val="0"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年   月   日</w:t>
      </w:r>
    </w:p>
    <w:p w14:paraId="483D892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bookmarkStart w:id="20" w:name="_Hlk30882413"/>
      <w:r>
        <w:rPr>
          <w:rFonts w:hint="eastAsia" w:ascii="仿宋_GB2312" w:hAnsi="宋体" w:eastAsia="仿宋_GB2312"/>
          <w:sz w:val="24"/>
          <w:szCs w:val="24"/>
        </w:rPr>
        <w:t>（本文书一式三份，一份送达上级交办机关或移送机关或投诉举报人，一份随卷归档，一份本机关留存</w:t>
      </w:r>
      <w:bookmarkEnd w:id="20"/>
      <w:r>
        <w:rPr>
          <w:rFonts w:hint="eastAsia" w:ascii="仿宋_GB2312" w:hAnsi="宋体" w:eastAsia="仿宋_GB2312"/>
          <w:sz w:val="24"/>
          <w:szCs w:val="24"/>
        </w:rPr>
        <w:t>。）</w:t>
      </w:r>
    </w:p>
    <w:p w14:paraId="7BC47995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/>
          <w:sz w:val="24"/>
          <w:szCs w:val="24"/>
        </w:rPr>
      </w:pPr>
    </w:p>
    <w:p w14:paraId="592DAAAE">
      <w:pPr>
        <w:widowControl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仿宋_GB2312" w:hAnsi="宋体" w:eastAsia="仿宋_GB2312"/>
          <w:sz w:val="24"/>
          <w:szCs w:val="24"/>
        </w:rPr>
        <w:br w:type="page"/>
      </w:r>
    </w:p>
    <w:p w14:paraId="5995A39A">
      <w:pPr>
        <w:widowControl/>
        <w:autoSpaceDN w:val="0"/>
        <w:snapToGrid w:val="0"/>
        <w:spacing w:line="540" w:lineRule="exact"/>
        <w:jc w:val="center"/>
        <w:rPr>
          <w:rFonts w:ascii="方正小标宋简体" w:hAnsi="宋体" w:eastAsia="方正小标宋简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21" w:name="_Hlk29200064"/>
      <w:r>
        <w:rPr>
          <w:rFonts w:hint="eastAsia" w:ascii="方正小标宋简体" w:hAnsi="宋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医疗保障局</w:t>
      </w:r>
    </w:p>
    <w:p w14:paraId="5CB2321F">
      <w:pPr>
        <w:spacing w:before="240" w:after="60"/>
        <w:jc w:val="center"/>
        <w:outlineLvl w:val="2"/>
        <w:rPr>
          <w:rFonts w:ascii="方正小标宋简体" w:eastAsia="方正小标宋简体" w:hAnsiTheme="majorHAnsi" w:cstheme="majorBidi"/>
          <w:b/>
          <w:bCs/>
          <w:sz w:val="36"/>
          <w:szCs w:val="32"/>
        </w:rPr>
      </w:pPr>
      <w:bookmarkStart w:id="22" w:name="_Toc44489480"/>
      <w:bookmarkStart w:id="23" w:name="_Toc31185395"/>
      <w:bookmarkStart w:id="24" w:name="_Toc29405053"/>
      <w:r>
        <w:rPr>
          <w:rFonts w:hint="eastAsia" w:ascii="方正小标宋简体" w:eastAsia="方正小标宋简体" w:hAnsiTheme="majorHAnsi" w:cstheme="majorBidi"/>
          <w:b/>
          <w:bCs/>
          <w:sz w:val="36"/>
          <w:szCs w:val="32"/>
        </w:rPr>
        <w:t>送达地址确认书</w:t>
      </w:r>
      <w:bookmarkEnd w:id="22"/>
      <w:bookmarkEnd w:id="23"/>
      <w:bookmarkEnd w:id="24"/>
    </w:p>
    <w:p w14:paraId="3B39ADAC">
      <w:pPr>
        <w:widowControl/>
        <w:autoSpaceDN w:val="0"/>
        <w:snapToGrid w:val="0"/>
        <w:spacing w:line="360" w:lineRule="auto"/>
        <w:ind w:firstLine="560" w:firstLineChars="200"/>
        <w:jc w:val="right"/>
        <w:rPr>
          <w:rFonts w:ascii="仿宋_GB2312" w:hAnsi="宋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hAnsi="宋体" w:eastAsia="仿宋_GB2312" w:cs="Times New Roman"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kern w:val="0"/>
          <w:sz w:val="28"/>
          <w:szCs w:val="28"/>
        </w:rPr>
        <w:t>医保送</w:t>
      </w:r>
      <w:r>
        <w:rPr>
          <w:rFonts w:hint="eastAsia" w:ascii="仿宋_GB2312" w:hAnsi="宋体" w:eastAsia="仿宋_GB2312" w:cs="Times New Roman"/>
          <w:bCs/>
          <w:color w:val="000000"/>
          <w:sz w:val="28"/>
          <w:szCs w:val="28"/>
        </w:rPr>
        <w:t>确</w:t>
      </w:r>
      <w:r>
        <w:rPr>
          <w:rFonts w:hint="eastAsia" w:ascii="仿宋_GB2312" w:hAnsi="宋体" w:eastAsia="仿宋_GB2312"/>
          <w:kern w:val="0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kern w:val="0"/>
          <w:sz w:val="28"/>
          <w:szCs w:val="28"/>
        </w:rPr>
        <w:t>第  号</w:t>
      </w:r>
    </w:p>
    <w:bookmarkEnd w:id="21"/>
    <w:tbl>
      <w:tblPr>
        <w:tblStyle w:val="21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98"/>
        <w:gridCol w:w="435"/>
        <w:gridCol w:w="1134"/>
        <w:gridCol w:w="1582"/>
        <w:gridCol w:w="1376"/>
        <w:gridCol w:w="2920"/>
      </w:tblGrid>
      <w:tr w14:paraId="53F68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Align w:val="center"/>
          </w:tcPr>
          <w:p w14:paraId="2EC8743B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案由</w:t>
            </w:r>
          </w:p>
        </w:tc>
        <w:tc>
          <w:tcPr>
            <w:tcW w:w="3151" w:type="dxa"/>
            <w:gridSpan w:val="3"/>
            <w:vAlign w:val="center"/>
          </w:tcPr>
          <w:p w14:paraId="5B1FBF9E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 w14:paraId="6C06F579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立案号</w:t>
            </w:r>
          </w:p>
        </w:tc>
        <w:tc>
          <w:tcPr>
            <w:tcW w:w="2920" w:type="dxa"/>
            <w:vAlign w:val="center"/>
          </w:tcPr>
          <w:p w14:paraId="6204246E">
            <w:pPr>
              <w:widowControl/>
              <w:autoSpaceDN w:val="0"/>
              <w:snapToGrid w:val="0"/>
              <w:spacing w:line="350" w:lineRule="exact"/>
              <w:ind w:firstLine="600" w:firstLineChars="250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BB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Align w:val="center"/>
          </w:tcPr>
          <w:p w14:paraId="344D7535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受送达人填写送达地址确认书的告知事项</w:t>
            </w:r>
          </w:p>
        </w:tc>
        <w:tc>
          <w:tcPr>
            <w:tcW w:w="7447" w:type="dxa"/>
            <w:gridSpan w:val="5"/>
            <w:vAlign w:val="center"/>
          </w:tcPr>
          <w:p w14:paraId="1A9646DA">
            <w:pPr>
              <w:widowControl/>
              <w:numPr>
                <w:ilvl w:val="0"/>
                <w:numId w:val="1"/>
              </w:numPr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为便于受送达人及时收到法律文书，保证执法程序顺利进行，受送达人应当如实提供确切的送达地址；</w:t>
            </w:r>
          </w:p>
          <w:p w14:paraId="1228CF72">
            <w:pPr>
              <w:widowControl/>
              <w:numPr>
                <w:ilvl w:val="0"/>
                <w:numId w:val="1"/>
              </w:numPr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受送达人可自愿选择是否同意使用电子邮件、传真等电子送达方式。</w:t>
            </w:r>
          </w:p>
          <w:p w14:paraId="42AB0F5F">
            <w:pPr>
              <w:widowControl/>
              <w:numPr>
                <w:ilvl w:val="0"/>
                <w:numId w:val="1"/>
              </w:numPr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确认的送达地址适用于各个行政执法阶段，包括调查、处理、执行；</w:t>
            </w:r>
          </w:p>
          <w:p w14:paraId="377989E0">
            <w:pPr>
              <w:widowControl/>
              <w:numPr>
                <w:ilvl w:val="0"/>
                <w:numId w:val="1"/>
              </w:numPr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处理期间如果送达地址有变更，应当及时告知变更后的送达地址；受送达人未及时告知的，以其确认的地址为送达地址；</w:t>
            </w:r>
          </w:p>
          <w:p w14:paraId="4CAB3276">
            <w:pPr>
              <w:widowControl/>
              <w:numPr>
                <w:ilvl w:val="0"/>
                <w:numId w:val="1"/>
              </w:numPr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因受送达人拒不提供送达地址、提供虚假地址或者提供送达地址不准确、送达地址变更未及时告知医疗保障部门、受送达人拒绝签收，导致相关法律文书未能被受送达人实际接收，直接送达的，该文书留在该地址之日为送达之日；邮寄送达的，该文书被退回之日为送达之日。</w:t>
            </w:r>
          </w:p>
        </w:tc>
      </w:tr>
      <w:tr w14:paraId="479DD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8" w:hRule="atLeast"/>
          <w:jc w:val="center"/>
        </w:trPr>
        <w:tc>
          <w:tcPr>
            <w:tcW w:w="1398" w:type="dxa"/>
            <w:vMerge w:val="restart"/>
            <w:vAlign w:val="center"/>
          </w:tcPr>
          <w:p w14:paraId="631F6BC7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受送达人</w:t>
            </w:r>
          </w:p>
        </w:tc>
        <w:tc>
          <w:tcPr>
            <w:tcW w:w="1569" w:type="dxa"/>
            <w:gridSpan w:val="2"/>
            <w:vAlign w:val="center"/>
          </w:tcPr>
          <w:p w14:paraId="47768AC2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姓名（名称）</w:t>
            </w:r>
          </w:p>
        </w:tc>
        <w:tc>
          <w:tcPr>
            <w:tcW w:w="5878" w:type="dxa"/>
            <w:gridSpan w:val="3"/>
            <w:vAlign w:val="center"/>
          </w:tcPr>
          <w:p w14:paraId="29B609AC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47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8" w:hRule="atLeast"/>
          <w:jc w:val="center"/>
        </w:trPr>
        <w:tc>
          <w:tcPr>
            <w:tcW w:w="1398" w:type="dxa"/>
            <w:vMerge w:val="continue"/>
            <w:vAlign w:val="center"/>
          </w:tcPr>
          <w:p w14:paraId="0CB8F241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2E325E9D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送达地址</w:t>
            </w:r>
          </w:p>
        </w:tc>
        <w:tc>
          <w:tcPr>
            <w:tcW w:w="5878" w:type="dxa"/>
            <w:gridSpan w:val="3"/>
            <w:vAlign w:val="center"/>
          </w:tcPr>
          <w:p w14:paraId="5D646CF3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94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8" w:hRule="atLeast"/>
          <w:jc w:val="center"/>
        </w:trPr>
        <w:tc>
          <w:tcPr>
            <w:tcW w:w="1398" w:type="dxa"/>
            <w:vMerge w:val="continue"/>
            <w:vAlign w:val="center"/>
          </w:tcPr>
          <w:p w14:paraId="574AB494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67FE77E4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878" w:type="dxa"/>
            <w:gridSpan w:val="3"/>
            <w:vAlign w:val="center"/>
          </w:tcPr>
          <w:p w14:paraId="284A55C6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45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398" w:type="dxa"/>
            <w:vMerge w:val="continue"/>
            <w:vAlign w:val="center"/>
          </w:tcPr>
          <w:p w14:paraId="33DACEE2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Merge w:val="restart"/>
            <w:vAlign w:val="center"/>
          </w:tcPr>
          <w:p w14:paraId="6C3F7DC1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电子送达</w:t>
            </w:r>
          </w:p>
        </w:tc>
        <w:tc>
          <w:tcPr>
            <w:tcW w:w="1134" w:type="dxa"/>
            <w:vMerge w:val="restart"/>
            <w:vAlign w:val="center"/>
          </w:tcPr>
          <w:p w14:paraId="5AC84428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□同意</w:t>
            </w:r>
          </w:p>
        </w:tc>
        <w:tc>
          <w:tcPr>
            <w:tcW w:w="5878" w:type="dxa"/>
            <w:gridSpan w:val="3"/>
            <w:vAlign w:val="center"/>
          </w:tcPr>
          <w:p w14:paraId="4FEB93DD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手机号码（接收短信提醒）：</w:t>
            </w:r>
          </w:p>
        </w:tc>
      </w:tr>
      <w:tr w14:paraId="41EEF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0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5CA4388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Merge w:val="continue"/>
            <w:vAlign w:val="center"/>
          </w:tcPr>
          <w:p w14:paraId="5B8D85BB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F504228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8" w:type="dxa"/>
            <w:gridSpan w:val="3"/>
            <w:vAlign w:val="center"/>
          </w:tcPr>
          <w:p w14:paraId="2506CF9A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请选择具体的电子送达方式：</w:t>
            </w:r>
          </w:p>
          <w:p w14:paraId="1156FCF9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□电子邮件，邮箱地址为：</w:t>
            </w:r>
          </w:p>
          <w:p w14:paraId="51338E82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□传真，传真号码为：</w:t>
            </w:r>
          </w:p>
        </w:tc>
      </w:tr>
      <w:tr w14:paraId="0BA6C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398" w:type="dxa"/>
            <w:vMerge w:val="continue"/>
            <w:vAlign w:val="center"/>
          </w:tcPr>
          <w:p w14:paraId="07AB269B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Merge w:val="continue"/>
            <w:vAlign w:val="center"/>
          </w:tcPr>
          <w:p w14:paraId="4BF4CF6A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2" w:type="dxa"/>
            <w:gridSpan w:val="4"/>
            <w:vAlign w:val="center"/>
          </w:tcPr>
          <w:p w14:paraId="09C5FDD0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□不同意</w:t>
            </w:r>
          </w:p>
        </w:tc>
      </w:tr>
      <w:tr w14:paraId="02819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Align w:val="center"/>
          </w:tcPr>
          <w:p w14:paraId="176F03A7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受送达人对自己送达地址的确认</w:t>
            </w:r>
          </w:p>
        </w:tc>
        <w:tc>
          <w:tcPr>
            <w:tcW w:w="7447" w:type="dxa"/>
            <w:gridSpan w:val="5"/>
            <w:vAlign w:val="center"/>
          </w:tcPr>
          <w:p w14:paraId="18EBE77A">
            <w:pPr>
              <w:widowControl/>
              <w:autoSpaceDN w:val="0"/>
              <w:snapToGrid w:val="0"/>
              <w:spacing w:line="350" w:lineRule="exact"/>
              <w:ind w:firstLine="480" w:firstLineChars="200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我已经知悉上述告知事项，并保证上述送达地址是准确、有效的，并愿意承担相应的法律后果。</w:t>
            </w:r>
          </w:p>
          <w:p w14:paraId="2D1BE393">
            <w:pPr>
              <w:widowControl/>
              <w:autoSpaceDN w:val="0"/>
              <w:snapToGrid w:val="0"/>
              <w:spacing w:line="350" w:lineRule="exact"/>
              <w:ind w:firstLine="480" w:firstLineChars="200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受送达人签名、盖章或捺指印：</w:t>
            </w:r>
          </w:p>
          <w:p w14:paraId="21F65758">
            <w:pPr>
              <w:widowControl/>
              <w:autoSpaceDN w:val="0"/>
              <w:snapToGrid w:val="0"/>
              <w:spacing w:line="350" w:lineRule="exact"/>
              <w:ind w:firstLine="480"/>
              <w:jc w:val="righ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E47C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Align w:val="center"/>
          </w:tcPr>
          <w:p w14:paraId="405AA4DE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执法人员</w:t>
            </w:r>
          </w:p>
          <w:p w14:paraId="7073A261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7447" w:type="dxa"/>
            <w:gridSpan w:val="5"/>
          </w:tcPr>
          <w:p w14:paraId="1F2949E4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0E0483FA">
            <w:pPr>
              <w:widowControl/>
              <w:autoSpaceDN w:val="0"/>
              <w:snapToGrid w:val="0"/>
              <w:spacing w:line="350" w:lineRule="exact"/>
              <w:jc w:val="righ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08C9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Align w:val="center"/>
          </w:tcPr>
          <w:p w14:paraId="01B57373">
            <w:pPr>
              <w:widowControl/>
              <w:autoSpaceDN w:val="0"/>
              <w:snapToGrid w:val="0"/>
              <w:spacing w:line="35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447" w:type="dxa"/>
            <w:gridSpan w:val="5"/>
          </w:tcPr>
          <w:p w14:paraId="291AB488">
            <w:pPr>
              <w:widowControl/>
              <w:autoSpaceDN w:val="0"/>
              <w:snapToGrid w:val="0"/>
              <w:spacing w:line="35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AF30D7">
      <w:pPr>
        <w:widowControl/>
        <w:jc w:val="left"/>
      </w:pPr>
      <w:r>
        <w:rPr>
          <w:rFonts w:ascii="华文楷体" w:hAnsi="华文楷体" w:eastAsia="华文楷体" w:cs="仿宋_GB2312"/>
          <w:kern w:val="0"/>
          <w:sz w:val="24"/>
          <w:szCs w:val="24"/>
        </w:rPr>
        <w:br w:type="page"/>
      </w:r>
    </w:p>
    <w:p w14:paraId="197C053A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2CA6B924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/>
          <w:b/>
          <w:bCs/>
          <w:sz w:val="36"/>
          <w:szCs w:val="36"/>
        </w:rPr>
      </w:pPr>
      <w:bookmarkStart w:id="25" w:name="_Toc29478931"/>
      <w:bookmarkStart w:id="26" w:name="_Toc44489482"/>
      <w:bookmarkStart w:id="27" w:name="_Toc29270436"/>
      <w:bookmarkStart w:id="28" w:name="_Toc29650844"/>
      <w:bookmarkStart w:id="29" w:name="_Toc29650720"/>
      <w:bookmarkStart w:id="30" w:name="_Toc29650487"/>
      <w:bookmarkStart w:id="31" w:name="_Toc29716319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询问笔录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13195C05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bookmarkStart w:id="32" w:name="_Hlk28677550"/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时间：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时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分至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时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分</w:t>
      </w:r>
    </w:p>
    <w:p w14:paraId="4EEBD94C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询问地点：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</w:t>
      </w:r>
    </w:p>
    <w:p w14:paraId="48FC1C44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被询问人：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性别：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身份证号码：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</w:t>
      </w:r>
    </w:p>
    <w:p w14:paraId="0AD52683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工作单位：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联系电话：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</w:t>
      </w:r>
    </w:p>
    <w:p w14:paraId="2E331FD8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住址：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</w:t>
      </w:r>
    </w:p>
    <w:p w14:paraId="7A597A68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询问人：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记录人：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</w:t>
      </w:r>
    </w:p>
    <w:p w14:paraId="0A617E8D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执法人员表明身份、出示证件及被询问人确认的记录：执法人员（问）：我们是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医疗保障局的行政执法人员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，这是我们的执法证，编号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，请过</w:t>
      </w:r>
      <w:r>
        <w:rPr>
          <w:rFonts w:hint="eastAsia" w:ascii="仿宋_GB2312" w:hAnsi="宋体" w:eastAsia="仿宋_GB2312" w:cs="Times New Roman"/>
          <w:sz w:val="24"/>
          <w:szCs w:val="24"/>
        </w:rPr>
        <w:t>目确认：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                              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 w14:paraId="59409EAB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今天我们依法进行检查并了解有关情况，你应当配合调查，如实回答询问和提供材料，不得拒绝、阻碍、隐瞒或者提供虚假情况。全部询问将记入书面询问笔录。如作虚假陈述的，将视情节轻重承担相应的法律责任，是否清楚？如果你认为调查人与本案有利害关系，可能影响公正办案，可以申请回避，并说明理由。你有权对本次调查询问提出陈述、申辩。</w:t>
      </w:r>
    </w:p>
    <w:p w14:paraId="1F13EFD9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请确认：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</w:t>
      </w:r>
    </w:p>
    <w:p w14:paraId="5AE5169F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询问内容：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</w:t>
      </w:r>
    </w:p>
    <w:p w14:paraId="21A1B3D8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B4CF81F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37D3664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被询问人签名：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059C7AC4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询问人签名：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5F1E5BE9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20E39BC5">
      <w:pPr>
        <w:adjustRightInd w:val="0"/>
        <w:snapToGrid w:val="0"/>
        <w:spacing w:line="360" w:lineRule="auto"/>
        <w:jc w:val="center"/>
        <w:rPr>
          <w:rFonts w:ascii="仿宋_GB2312" w:hAnsi="宋体" w:eastAsia="仿宋_GB2312"/>
          <w:sz w:val="24"/>
          <w:szCs w:val="24"/>
        </w:rPr>
      </w:pPr>
    </w:p>
    <w:p w14:paraId="513C91FD">
      <w:pPr>
        <w:adjustRightInd w:val="0"/>
        <w:snapToGrid w:val="0"/>
        <w:spacing w:line="360" w:lineRule="auto"/>
        <w:jc w:val="center"/>
        <w:rPr>
          <w:rFonts w:ascii="仿宋_GB2312" w:hAnsi="宋体" w:eastAsia="仿宋_GB2312"/>
          <w:sz w:val="24"/>
          <w:szCs w:val="24"/>
        </w:rPr>
      </w:pPr>
    </w:p>
    <w:p w14:paraId="4BCF7F62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 页 共    页</w:t>
      </w:r>
    </w:p>
    <w:p w14:paraId="11F67B47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bookmarkEnd w:id="32"/>
    <w:p w14:paraId="37E41495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33" w:name="_Hlk28646636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3F65E0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34" w:name="_Hlk44408598"/>
      <w:bookmarkStart w:id="35" w:name="_Hlk31980111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  <w:bookmarkEnd w:id="34"/>
    </w:p>
    <w:p w14:paraId="5D826B2A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6F5619AC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523DF82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C425A2A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889D23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A52D42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6A201AF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02779C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577B405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C41C66F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62667563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FB24197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48B038A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24139C20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F594D0C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FED7B88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4A8F6C3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10F4EF6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3550F15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613058B1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6C763C2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A4ABAB4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被询问人签名：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1FE97232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询问人签名：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59CEA3BB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3B0580D5">
      <w:pPr>
        <w:adjustRightInd w:val="0"/>
        <w:snapToGrid w:val="0"/>
        <w:spacing w:line="360" w:lineRule="auto"/>
        <w:jc w:val="center"/>
        <w:rPr>
          <w:rFonts w:ascii="仿宋_GB2312" w:hAnsi="宋体" w:eastAsia="仿宋_GB2312"/>
          <w:sz w:val="24"/>
          <w:szCs w:val="24"/>
        </w:rPr>
      </w:pPr>
    </w:p>
    <w:p w14:paraId="1EE942D7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</w:p>
    <w:p w14:paraId="5D2C3BB3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  <w:sectPr>
          <w:head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 页 共    页</w:t>
      </w:r>
    </w:p>
    <w:p w14:paraId="04FB3772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br w:type="page"/>
      </w:r>
    </w:p>
    <w:p w14:paraId="348AB5BB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86A8BF1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A87818E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B81F8BA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42FF71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F2759E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23B14C10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63BFC492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36" w:name="_Hlk534729366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bookmarkEnd w:id="36"/>
    <w:p w14:paraId="4EE50F2C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37" w:name="_Hlk27850263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483E7AC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35B7F6A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bookmarkEnd w:id="37"/>
    <w:p w14:paraId="3833B563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2C2736D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68D2FBFB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119AECB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15356B8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532BACC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634DCE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50B7DFC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4ECEDE3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606EDFED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891655C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bookmarkStart w:id="38" w:name="_Hlk27850408"/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被询问人阅读确认意见：</w:t>
      </w:r>
      <w:bookmarkStart w:id="39" w:name="_Hlk1139448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</w:t>
      </w:r>
      <w:bookmarkEnd w:id="39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</w:t>
      </w:r>
    </w:p>
    <w:p w14:paraId="1CEA413B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被询问人签名：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61D540DC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询问人签名：</w:t>
      </w:r>
      <w:bookmarkStart w:id="40" w:name="_Hlk27850167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  <w:bookmarkEnd w:id="40"/>
    </w:p>
    <w:p w14:paraId="4D261C40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记录人签名：</w:t>
      </w:r>
      <w:bookmarkStart w:id="41" w:name="_Hlk27850194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  <w:bookmarkEnd w:id="41"/>
    </w:p>
    <w:p w14:paraId="015995C6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/>
          <w:sz w:val="24"/>
          <w:szCs w:val="24"/>
        </w:rPr>
      </w:pPr>
    </w:p>
    <w:p w14:paraId="18DA9832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/>
          <w:sz w:val="24"/>
          <w:szCs w:val="24"/>
        </w:rPr>
      </w:pPr>
    </w:p>
    <w:p w14:paraId="61D45EAC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 页 共    页</w:t>
      </w:r>
      <w:bookmarkEnd w:id="38"/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br w:type="page"/>
      </w:r>
      <w:bookmarkEnd w:id="35"/>
    </w:p>
    <w:p w14:paraId="2B40C8CC">
      <w:pPr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 w:cs="Times New Roman"/>
          <w:color w:val="000000"/>
          <w:sz w:val="24"/>
          <w:szCs w:val="24"/>
        </w:rPr>
        <w:sectPr>
          <w:headerReference r:id="rId5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33"/>
    <w:p w14:paraId="028A8C8F">
      <w:pPr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sz w:val="30"/>
          <w:szCs w:val="30"/>
        </w:rPr>
        <w:t>医疗保障局</w:t>
      </w:r>
    </w:p>
    <w:p w14:paraId="183F0CDD">
      <w:pPr>
        <w:pStyle w:val="31"/>
        <w:rPr>
          <w:rFonts w:ascii="方正小标宋简体" w:eastAsia="方正小标宋简体"/>
        </w:rPr>
      </w:pPr>
      <w:bookmarkStart w:id="42" w:name="_Toc44489483"/>
      <w:bookmarkStart w:id="43" w:name="_Toc29478973"/>
      <w:bookmarkStart w:id="44" w:name="_Toc29207875"/>
      <w:r>
        <w:rPr>
          <w:rFonts w:hint="eastAsia" w:ascii="方正小标宋简体" w:eastAsia="方正小标宋简体"/>
        </w:rPr>
        <w:t>现场检查通知书</w:t>
      </w:r>
      <w:bookmarkEnd w:id="42"/>
      <w:bookmarkEnd w:id="43"/>
      <w:bookmarkEnd w:id="44"/>
    </w:p>
    <w:p w14:paraId="45DD35A1">
      <w:pPr>
        <w:adjustRightInd w:val="0"/>
        <w:snapToGrid w:val="0"/>
        <w:spacing w:line="360" w:lineRule="auto"/>
        <w:jc w:val="righ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宋体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kern w:val="0"/>
          <w:sz w:val="28"/>
          <w:szCs w:val="28"/>
        </w:rPr>
        <w:t>医保</w:t>
      </w:r>
      <w:r>
        <w:rPr>
          <w:rFonts w:hint="eastAsia" w:ascii="仿宋_GB2312" w:hAnsi="宋体" w:eastAsia="仿宋_GB2312" w:cs="宋体"/>
          <w:sz w:val="28"/>
          <w:szCs w:val="28"/>
        </w:rPr>
        <w:t>检通</w:t>
      </w:r>
      <w:r>
        <w:rPr>
          <w:rFonts w:hint="eastAsia" w:ascii="仿宋_GB2312" w:hAnsi="宋体" w:eastAsia="仿宋_GB2312"/>
          <w:kern w:val="0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kern w:val="0"/>
          <w:sz w:val="28"/>
          <w:szCs w:val="28"/>
        </w:rPr>
        <w:t>第 号</w:t>
      </w:r>
    </w:p>
    <w:p w14:paraId="525F4CEF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宋体"/>
          <w:sz w:val="24"/>
          <w:szCs w:val="24"/>
        </w:rPr>
      </w:pPr>
    </w:p>
    <w:p w14:paraId="2D1758CC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：</w:t>
      </w:r>
    </w:p>
    <w:p w14:paraId="73B65A21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根据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>规定，兹指派下列人员于</w:t>
      </w:r>
      <w:bookmarkStart w:id="45" w:name="_Hlk533187122"/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bookmarkEnd w:id="45"/>
      <w:r>
        <w:rPr>
          <w:rFonts w:hint="eastAsia" w:ascii="仿宋_GB2312" w:hAnsi="宋体" w:eastAsia="仿宋_GB2312" w:cs="宋体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日，对你（单位）进行检查，检查范围和内容主要是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</w:t>
      </w:r>
    </w:p>
    <w:p w14:paraId="35ACA3E4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>，请予积极配合，做好有关资料的准备，并提供必要的工作条件。</w:t>
      </w:r>
    </w:p>
    <w:p w14:paraId="69E83871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如果你（单位）认为检查人员与本案有利害关系，可能影响公正办案，可以申请回避，并说明理由。你（单位）是否申请检查人员回避：□申请回避；□不申请回避。</w:t>
      </w:r>
    </w:p>
    <w:p w14:paraId="3B183E11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</w:rPr>
        <w:t>检查组组长及其执法证号：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</w:t>
      </w:r>
    </w:p>
    <w:p w14:paraId="092D60D6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</w:rPr>
        <w:t>检查组成员及其执法证号：</w:t>
      </w:r>
      <w:bookmarkStart w:id="46" w:name="_Hlk41228093"/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</w:t>
      </w:r>
      <w:bookmarkEnd w:id="46"/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</w:t>
      </w:r>
    </w:p>
    <w:p w14:paraId="4D4E216D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</w:rPr>
        <w:t xml:space="preserve">                        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</w:t>
      </w:r>
    </w:p>
    <w:p w14:paraId="07BF046F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</w:rPr>
        <w:t>联系人：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>联系电话：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</w:t>
      </w:r>
    </w:p>
    <w:p w14:paraId="2E412941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</w:p>
    <w:p w14:paraId="649F2351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特此通知。</w:t>
      </w:r>
    </w:p>
    <w:p w14:paraId="47CC74F9">
      <w:pPr>
        <w:adjustRightInd w:val="0"/>
        <w:spacing w:line="360" w:lineRule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 xml:space="preserve">                                                             </w:t>
      </w:r>
    </w:p>
    <w:p w14:paraId="09B04C80">
      <w:pPr>
        <w:adjustRightInd w:val="0"/>
        <w:snapToGrid w:val="0"/>
        <w:spacing w:line="360" w:lineRule="auto"/>
        <w:jc w:val="right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 xml:space="preserve">                                      ×××医疗保障局 （公章）</w:t>
      </w:r>
    </w:p>
    <w:p w14:paraId="4B738E62">
      <w:pPr>
        <w:adjustRightInd w:val="0"/>
        <w:snapToGrid w:val="0"/>
        <w:spacing w:line="360" w:lineRule="auto"/>
        <w:jc w:val="right"/>
        <w:rPr>
          <w:rFonts w:ascii="仿宋_GB2312" w:hAnsi="宋体" w:eastAsia="仿宋_GB2312" w:cs="宋体"/>
          <w:sz w:val="24"/>
          <w:szCs w:val="24"/>
        </w:rPr>
      </w:pPr>
    </w:p>
    <w:p w14:paraId="2B2A352C">
      <w:pPr>
        <w:adjustRightInd w:val="0"/>
        <w:snapToGrid w:val="0"/>
        <w:spacing w:line="360" w:lineRule="auto"/>
        <w:jc w:val="right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 xml:space="preserve">                                             年     月     日</w:t>
      </w:r>
    </w:p>
    <w:p w14:paraId="0D469E39">
      <w:pPr>
        <w:spacing w:line="360" w:lineRule="auto"/>
        <w:rPr>
          <w:rFonts w:ascii="仿宋_GB2312" w:hAnsi="宋体" w:eastAsia="仿宋_GB2312" w:cs="宋体"/>
          <w:sz w:val="24"/>
          <w:szCs w:val="24"/>
        </w:rPr>
      </w:pPr>
    </w:p>
    <w:p w14:paraId="69309DE3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被检查人（签字或盖章）：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日</w:t>
      </w:r>
    </w:p>
    <w:p w14:paraId="0925FB9D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联系人：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       联系电话：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</w:t>
      </w:r>
    </w:p>
    <w:p w14:paraId="113269F7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（本文书一式三份，一份送达被检查人，一份承办机构留存，一份随卷归档。）</w:t>
      </w:r>
    </w:p>
    <w:p w14:paraId="498BB3F8">
      <w:pPr>
        <w:widowControl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br w:type="page"/>
      </w:r>
    </w:p>
    <w:p w14:paraId="22334458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23D1A0D0">
      <w:pPr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3C1311EC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/>
          <w:b/>
          <w:bCs/>
          <w:sz w:val="36"/>
          <w:szCs w:val="36"/>
        </w:rPr>
      </w:pPr>
      <w:bookmarkStart w:id="47" w:name="_Toc29478932"/>
      <w:bookmarkStart w:id="48" w:name="_Toc29650488"/>
      <w:bookmarkStart w:id="49" w:name="_Toc29270437"/>
      <w:bookmarkStart w:id="50" w:name="_Toc29650721"/>
      <w:bookmarkStart w:id="51" w:name="_Toc29716320"/>
      <w:bookmarkStart w:id="52" w:name="_Toc44489484"/>
      <w:bookmarkStart w:id="53" w:name="_Toc29650845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检查笔录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42A353B7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时间：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时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分至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时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分</w:t>
      </w:r>
    </w:p>
    <w:p w14:paraId="0ECF6A2D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检查地点：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</w:t>
      </w:r>
      <w:r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</w:t>
      </w:r>
    </w:p>
    <w:p w14:paraId="4628F9E4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被检查人姓名或名称：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</w:t>
      </w:r>
    </w:p>
    <w:p w14:paraId="2D078CDA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被检查人身份证号或统一社会信用代码：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</w:p>
    <w:p w14:paraId="15B345B0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联系电话：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</w:t>
      </w:r>
    </w:p>
    <w:p w14:paraId="19853726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54" w:name="_Hlk29256801"/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见证人姓名：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联系电话：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</w:t>
      </w:r>
    </w:p>
    <w:p w14:paraId="26A167DA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见证人身份证号码：</w:t>
      </w:r>
      <w:bookmarkStart w:id="55" w:name="_Hlk44101944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bookmarkEnd w:id="55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</w:t>
      </w:r>
    </w:p>
    <w:bookmarkEnd w:id="54"/>
    <w:p w14:paraId="1919CEC5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执法人员表明身份、出示证件及被检查人确认的记录：执法人员（问）：我们是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医疗保障局的行政执法人员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，这是我们的执法证，编号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，请过</w:t>
      </w:r>
      <w:r>
        <w:rPr>
          <w:rFonts w:hint="eastAsia" w:ascii="仿宋_GB2312" w:hAnsi="宋体" w:eastAsia="仿宋_GB2312" w:cs="Times New Roman"/>
          <w:sz w:val="24"/>
          <w:szCs w:val="24"/>
        </w:rPr>
        <w:t>目确认：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                              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 w14:paraId="0E1E145E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今天我们依法进行检查并了解有关情况，你（单位）应当配合检查，如实提供材料，不得拒绝、阻碍、隐瞒或者提供虚假情况。</w:t>
      </w:r>
      <w:bookmarkStart w:id="56" w:name="_Hlk41227644"/>
      <w:r>
        <w:rPr>
          <w:rFonts w:hint="eastAsia" w:ascii="仿宋_GB2312" w:hAnsi="宋体" w:eastAsia="仿宋_GB2312" w:cs="Times New Roman"/>
          <w:sz w:val="24"/>
          <w:szCs w:val="24"/>
        </w:rPr>
        <w:t>如果你认为检查人员与本案有利害关系，可能影响公正办案，可以申请回避，并说明理由。你（单位）是否申请检查人员回避：□申请回避；□不申请回避。</w:t>
      </w:r>
      <w:bookmarkEnd w:id="56"/>
    </w:p>
    <w:p w14:paraId="3300017D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你（单位）有权对本次检查提出陈述、申辩。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被检查人的陈述、申辩意见：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2245D9C0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57" w:name="_Hlk29412671"/>
      <w:bookmarkStart w:id="58" w:name="_Hlk29412913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  <w:bookmarkEnd w:id="57"/>
    </w:p>
    <w:bookmarkEnd w:id="58"/>
    <w:p w14:paraId="6CBF5D36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0467BEE2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检查情况：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</w:t>
      </w:r>
    </w:p>
    <w:p w14:paraId="1B1284B3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59" w:name="_Hlk29412694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  <w:bookmarkEnd w:id="59"/>
    </w:p>
    <w:p w14:paraId="3F7197A1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被检查人签名：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03D2DE66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检查人签名：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4BAA998A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6AD11C98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见证人签名：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7342EEC6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  <w:sectPr>
          <w:head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 页 共   页</w:t>
      </w:r>
    </w:p>
    <w:p w14:paraId="69CF0FFF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  <w:sectPr>
          <w:head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A5A365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87A39E6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40C0F16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DAB935D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A411E7E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F3B9B1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CB9C0F4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D2C5DA7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2A11CA2D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785F997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9C4D625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F581D6F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26E1CEB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55824EF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18DBC32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25798CB4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3179441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A9F6AA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0CBC88F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4D9F6D5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28DF1DE6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28AD633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3482D9A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被检查人签名：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330A6D4C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检查人签名：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320FDC4B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2583015D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见证人签名：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2DD817A4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 页 共   页</w:t>
      </w:r>
    </w:p>
    <w:p w14:paraId="560FB3A9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</w:p>
    <w:p w14:paraId="336C465E">
      <w:pPr>
        <w:widowControl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br w:type="page"/>
      </w:r>
    </w:p>
    <w:p w14:paraId="5BD4542C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BADF585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5BB0F1D7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2E3AAF21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C5D5FA7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52B5B44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2B591220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31927F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71F46D6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5ED4F3E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4C05CCA6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588CEF4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C782787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68914B6B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29073EDC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603427C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61A4A3E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99EF309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1DE50D3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38CF7D1A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AFF2F1B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7ABEDE6B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0767B73F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被检查人阅读确认意见：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</w:t>
      </w:r>
    </w:p>
    <w:p w14:paraId="30ED8F7B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见证人阅读确认意见：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</w:t>
      </w:r>
    </w:p>
    <w:p w14:paraId="24A61FE0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被检查人签名：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1421A513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检查人签名：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69C6956E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025F7A67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见证人签名：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</w:p>
    <w:p w14:paraId="23E761F0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  <w:sectPr>
          <w:headerReference r:id="rId8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 页 共   页</w:t>
      </w:r>
    </w:p>
    <w:p w14:paraId="7EA50795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br w:type="page"/>
      </w:r>
    </w:p>
    <w:p w14:paraId="1C20D658">
      <w:pPr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 w:cs="Times New Roman"/>
          <w:color w:val="000000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4C52B0">
      <w:pPr>
        <w:widowControl/>
        <w:jc w:val="left"/>
        <w:rPr>
          <w:rFonts w:ascii="宋体" w:hAnsi="宋体" w:eastAsia="宋体" w:cs="黑体"/>
          <w:kern w:val="0"/>
          <w:sz w:val="24"/>
          <w:szCs w:val="24"/>
        </w:rPr>
      </w:pPr>
    </w:p>
    <w:p w14:paraId="5772DAE9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bookmarkStart w:id="60" w:name="_Hlk29268500"/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6C4503D2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/>
          <w:b/>
          <w:bCs/>
          <w:sz w:val="36"/>
          <w:szCs w:val="36"/>
        </w:rPr>
      </w:pPr>
      <w:bookmarkStart w:id="61" w:name="_Toc29650858"/>
      <w:bookmarkStart w:id="62" w:name="_Toc29716333"/>
      <w:bookmarkStart w:id="63" w:name="_Toc44489487"/>
      <w:bookmarkStart w:id="64" w:name="_Toc29270450"/>
      <w:bookmarkStart w:id="65" w:name="_Toc29650501"/>
      <w:bookmarkStart w:id="66" w:name="_Toc29650734"/>
      <w:bookmarkStart w:id="67" w:name="_Toc29478945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☆协助调查函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37456C60"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黑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kern w:val="0"/>
          <w:sz w:val="28"/>
          <w:szCs w:val="28"/>
        </w:rPr>
        <w:t>医保</w:t>
      </w:r>
      <w:r>
        <w:rPr>
          <w:rFonts w:hint="eastAsia" w:ascii="仿宋_GB2312" w:hAnsi="宋体" w:eastAsia="仿宋_GB2312" w:cs="黑体"/>
          <w:kern w:val="0"/>
          <w:sz w:val="28"/>
          <w:szCs w:val="28"/>
        </w:rPr>
        <w:t>协</w:t>
      </w:r>
      <w:r>
        <w:rPr>
          <w:rFonts w:hint="eastAsia" w:ascii="仿宋_GB2312" w:hAnsi="宋体" w:eastAsia="仿宋_GB2312"/>
          <w:kern w:val="0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kern w:val="0"/>
          <w:sz w:val="28"/>
          <w:szCs w:val="28"/>
        </w:rPr>
        <w:t>第  号</w:t>
      </w:r>
    </w:p>
    <w:bookmarkEnd w:id="60"/>
    <w:p w14:paraId="77D43851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</w:p>
    <w:p w14:paraId="2EB06DB3">
      <w:pPr>
        <w:adjustRightInd w:val="0"/>
        <w:snapToGrid w:val="0"/>
        <w:spacing w:line="360" w:lineRule="auto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：</w:t>
      </w:r>
    </w:p>
    <w:p w14:paraId="416D40C5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本机关在处理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一案（立案号：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）中，因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，特请贵单位协助调查以下问题：</w:t>
      </w:r>
    </w:p>
    <w:p w14:paraId="175AB01E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1.</w:t>
      </w:r>
      <w:bookmarkStart w:id="68" w:name="_Hlk44102105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bookmarkEnd w:id="68"/>
    </w:p>
    <w:p w14:paraId="0D232D9E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2.</w:t>
      </w:r>
      <w:r>
        <w:rPr>
          <w:rFonts w:hint="eastAsia" w:ascii="仿宋_GB2312" w:hAnsi="宋体" w:eastAsia="仿宋_GB2312" w:cs="黑体"/>
          <w:kern w:val="0"/>
          <w:sz w:val="24"/>
          <w:szCs w:val="24"/>
          <w:u w:val="single"/>
        </w:rPr>
        <w:t xml:space="preserve">       </w:t>
      </w:r>
      <w:r>
        <w:rPr>
          <w:rFonts w:ascii="仿宋_GB2312" w:hAnsi="宋体" w:eastAsia="仿宋_GB2312" w:cs="黑体"/>
          <w:kern w:val="0"/>
          <w:sz w:val="24"/>
          <w:szCs w:val="24"/>
          <w:u w:val="single"/>
        </w:rPr>
        <w:t xml:space="preserve">                                                        </w:t>
      </w:r>
    </w:p>
    <w:p w14:paraId="1999BB27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3.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</w:t>
      </w:r>
    </w:p>
    <w:p w14:paraId="39AD75D9">
      <w:pPr>
        <w:adjustRightInd w:val="0"/>
        <w:snapToGrid w:val="0"/>
        <w:spacing w:line="360" w:lineRule="auto"/>
        <w:rPr>
          <w:rFonts w:ascii="仿宋_GB2312" w:hAnsi="宋体" w:eastAsia="仿宋_GB2312" w:cs="黑体"/>
          <w:kern w:val="0"/>
          <w:sz w:val="24"/>
          <w:szCs w:val="24"/>
        </w:rPr>
      </w:pPr>
    </w:p>
    <w:p w14:paraId="4E8EE5E4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请贵单位在接到本函起</w:t>
      </w:r>
      <w:bookmarkStart w:id="69" w:name="_Hlk44102077"/>
      <w:r>
        <w:rPr>
          <w:rFonts w:hint="eastAsia" w:ascii="仿宋_GB2312" w:hAnsi="宋体" w:eastAsia="仿宋_GB2312" w:cs="黑体"/>
          <w:kern w:val="0"/>
          <w:sz w:val="24"/>
          <w:szCs w:val="24"/>
          <w:u w:val="single"/>
        </w:rPr>
        <w:t xml:space="preserve">       </w:t>
      </w:r>
      <w:bookmarkEnd w:id="69"/>
      <w:r>
        <w:rPr>
          <w:rFonts w:hint="eastAsia" w:ascii="仿宋_GB2312" w:hAnsi="宋体" w:eastAsia="仿宋_GB2312" w:cs="黑体"/>
          <w:kern w:val="0"/>
          <w:sz w:val="24"/>
          <w:szCs w:val="24"/>
        </w:rPr>
        <w:t>个工作日内完成以上调查工作，并在调查终结报告上加盖公章后函告本机关。调查中取得的证据请随调查终结报告一并移交本机关。如移交的证据为复印件，需注明原件保存地点，并加盖贵单位公章。若贵单位无法协助或需延期完成，请在期限届满前函告本机关。望支持为盼！</w:t>
      </w:r>
    </w:p>
    <w:p w14:paraId="5B16306C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联系人：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</w:t>
      </w:r>
    </w:p>
    <w:p w14:paraId="7D4C7BD8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联系电话：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</w:t>
      </w:r>
    </w:p>
    <w:p w14:paraId="7A37FAC9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509CF1D2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2FF5E86C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×××医疗保障局</w:t>
      </w:r>
    </w:p>
    <w:p w14:paraId="07E236A1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 w14:paraId="0C56653B">
      <w:pPr>
        <w:widowControl/>
        <w:adjustRightInd w:val="0"/>
        <w:snapToGrid w:val="0"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年   月   日</w:t>
      </w:r>
    </w:p>
    <w:p w14:paraId="775E1164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（本文书一式三份，一份送达协助调查机关，一份由请求协助的医疗保障行政部门留存，一份随卷归档。）</w:t>
      </w:r>
    </w:p>
    <w:p w14:paraId="6ECE2AF4">
      <w:pPr>
        <w:widowControl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ascii="仿宋_GB2312" w:hAnsi="宋体" w:eastAsia="仿宋_GB2312" w:cs="黑体"/>
          <w:kern w:val="0"/>
          <w:sz w:val="24"/>
          <w:szCs w:val="24"/>
        </w:rPr>
        <w:br w:type="page"/>
      </w:r>
    </w:p>
    <w:p w14:paraId="3759F94A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</w:p>
    <w:p w14:paraId="3A7A64CB">
      <w:pPr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sz w:val="30"/>
          <w:szCs w:val="30"/>
        </w:rPr>
        <w:t>医疗保障局</w:t>
      </w:r>
    </w:p>
    <w:p w14:paraId="04798DC0">
      <w:pPr>
        <w:pStyle w:val="31"/>
        <w:rPr>
          <w:rFonts w:ascii="方正小标宋简体" w:eastAsia="方正小标宋简体"/>
        </w:rPr>
      </w:pPr>
      <w:bookmarkStart w:id="70" w:name="_Toc44489488"/>
      <w:r>
        <w:rPr>
          <w:rFonts w:hint="eastAsia" w:ascii="方正小标宋简体" w:eastAsia="方正小标宋简体"/>
        </w:rPr>
        <w:t>调取证据材料通知书</w:t>
      </w:r>
      <w:bookmarkEnd w:id="70"/>
    </w:p>
    <w:p w14:paraId="463FB599">
      <w:pPr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kern w:val="0"/>
          <w:sz w:val="28"/>
          <w:szCs w:val="28"/>
        </w:rPr>
        <w:t>医保</w:t>
      </w:r>
      <w:r>
        <w:rPr>
          <w:rFonts w:hint="eastAsia" w:ascii="仿宋_GB2312" w:hAnsi="宋体" w:eastAsia="仿宋_GB2312"/>
          <w:sz w:val="28"/>
          <w:szCs w:val="28"/>
        </w:rPr>
        <w:t>调通</w:t>
      </w:r>
      <w:r>
        <w:rPr>
          <w:rFonts w:hint="eastAsia" w:ascii="仿宋_GB2312" w:hAnsi="宋体" w:eastAsia="仿宋_GB2312"/>
          <w:kern w:val="0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第 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号</w:t>
      </w:r>
    </w:p>
    <w:p w14:paraId="40EC5406">
      <w:pPr>
        <w:spacing w:line="360" w:lineRule="auto"/>
        <w:jc w:val="left"/>
        <w:rPr>
          <w:rFonts w:ascii="仿宋_GB2312" w:hAnsi="宋体" w:eastAsia="仿宋_GB2312"/>
          <w:sz w:val="24"/>
          <w:szCs w:val="24"/>
          <w:u w:val="single"/>
        </w:rPr>
      </w:pPr>
    </w:p>
    <w:p w14:paraId="0212EB7F">
      <w:pPr>
        <w:spacing w:line="360" w:lineRule="auto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>：</w:t>
      </w:r>
    </w:p>
    <w:p w14:paraId="2AE11FDC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因调查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>一案的需要，根据《行政处罚法》第三十七条和《社会保险法》第七十九条第二款的规定，</w:t>
      </w:r>
    </w:p>
    <w:p w14:paraId="199001A9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□请你（单位）配合将下列证据材料按照通知书下方提供的联系人、联系电话、联系地址寄至我机关：</w:t>
      </w:r>
    </w:p>
    <w:p w14:paraId="449C667E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□现由</w:t>
      </w:r>
      <w:bookmarkStart w:id="71" w:name="_Hlk32674011"/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、               </w:t>
      </w:r>
      <w:bookmarkEnd w:id="71"/>
      <w:r>
        <w:rPr>
          <w:rFonts w:hint="eastAsia" w:ascii="仿宋_GB2312" w:hAnsi="宋体" w:eastAsia="仿宋_GB2312"/>
          <w:sz w:val="24"/>
          <w:szCs w:val="24"/>
        </w:rPr>
        <w:t>2 名人员前来你（单位）处调取下列证据材料：</w:t>
      </w:r>
    </w:p>
    <w:p w14:paraId="3F14CF28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      </w:t>
      </w:r>
    </w:p>
    <w:p w14:paraId="1C5C1424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2.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      </w:t>
      </w:r>
    </w:p>
    <w:p w14:paraId="137D5E0E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3.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      </w:t>
      </w:r>
    </w:p>
    <w:p w14:paraId="4B8E02AC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4.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      </w:t>
      </w:r>
    </w:p>
    <w:p w14:paraId="2209542E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5.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bookmarkStart w:id="72" w:name="_Hlk32674632"/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    </w:t>
      </w:r>
      <w:bookmarkEnd w:id="72"/>
    </w:p>
    <w:p w14:paraId="5AEF3E6D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请你（单位）依法予以协助，并于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bookmarkStart w:id="73" w:name="_Hlk44102126"/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</w:t>
      </w:r>
      <w:bookmarkEnd w:id="73"/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日前提供上述证据材料。</w:t>
      </w:r>
    </w:p>
    <w:p w14:paraId="273AD402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联系人：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      </w:t>
      </w:r>
    </w:p>
    <w:p w14:paraId="16E42699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联系电话：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    </w:t>
      </w:r>
    </w:p>
    <w:p w14:paraId="49A97534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联系地址：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            </w:t>
      </w:r>
    </w:p>
    <w:p w14:paraId="05021985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</w:p>
    <w:p w14:paraId="05D36EB3">
      <w:pPr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</w:p>
    <w:p w14:paraId="3C99BDB0">
      <w:pPr>
        <w:snapToGrid w:val="0"/>
        <w:spacing w:line="360" w:lineRule="auto"/>
        <w:ind w:right="720"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×××医疗保障局（公章）</w:t>
      </w:r>
    </w:p>
    <w:p w14:paraId="710ECF84">
      <w:pPr>
        <w:snapToGrid w:val="0"/>
        <w:spacing w:line="360" w:lineRule="auto"/>
        <w:ind w:right="720"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年    月    日</w:t>
      </w:r>
    </w:p>
    <w:p w14:paraId="603BFF33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（本文书一式三份，一份送达证据持有人，一份承办机构留存，一份随卷归档。）</w:t>
      </w:r>
      <w:r>
        <w:rPr>
          <w:rFonts w:hint="eastAsia" w:ascii="仿宋_GB2312" w:hAnsi="宋体" w:eastAsia="仿宋_GB2312"/>
          <w:sz w:val="24"/>
          <w:szCs w:val="24"/>
        </w:rPr>
        <w:br w:type="page"/>
      </w:r>
    </w:p>
    <w:p w14:paraId="1C699BB7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33A7DD97">
      <w:pPr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47703479">
      <w:pPr>
        <w:pStyle w:val="4"/>
        <w:jc w:val="center"/>
        <w:rPr>
          <w:rFonts w:ascii="方正小标宋简体" w:hAnsi="宋体" w:eastAsia="方正小标宋简体"/>
          <w:sz w:val="36"/>
          <w:szCs w:val="36"/>
        </w:rPr>
      </w:pPr>
      <w:bookmarkStart w:id="74" w:name="_Toc44489492"/>
      <w:bookmarkStart w:id="75" w:name="_Toc29478949"/>
      <w:bookmarkStart w:id="76" w:name="_Toc29242873"/>
      <w:bookmarkStart w:id="77" w:name="_Toc31185370"/>
      <w:r>
        <w:rPr>
          <w:rFonts w:hint="eastAsia" w:ascii="方正小标宋简体" w:hAnsi="宋体" w:eastAsia="方正小标宋简体"/>
          <w:sz w:val="36"/>
          <w:szCs w:val="36"/>
        </w:rPr>
        <w:t>☆中止调查通知书</w:t>
      </w:r>
      <w:bookmarkEnd w:id="74"/>
      <w:bookmarkEnd w:id="75"/>
      <w:bookmarkEnd w:id="76"/>
      <w:bookmarkEnd w:id="77"/>
    </w:p>
    <w:p w14:paraId="3699CF8A">
      <w:pPr>
        <w:widowControl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医保止调字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 xml:space="preserve">第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号</w:t>
      </w:r>
    </w:p>
    <w:p w14:paraId="7714C440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</w:p>
    <w:p w14:paraId="45BBA2D8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当事人姓名或名称：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</w:t>
      </w:r>
    </w:p>
    <w:p w14:paraId="4A631DC6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当事人住址或住所：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 </w:t>
      </w:r>
    </w:p>
    <w:p w14:paraId="5779FE95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法定代表人（负责人）：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</w:t>
      </w:r>
    </w:p>
    <w:p w14:paraId="7E28892B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因</w:t>
      </w:r>
      <w:bookmarkStart w:id="78" w:name="_Hlk29217973"/>
      <w:r>
        <w:rPr>
          <w:rFonts w:hint="eastAsia" w:ascii="仿宋_GB2312" w:hAnsi="宋体" w:eastAsia="仿宋_GB2312"/>
          <w:sz w:val="24"/>
        </w:rPr>
        <w:t>你（单位）所涉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       </w:t>
      </w:r>
      <w:r>
        <w:rPr>
          <w:rFonts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案件（立案号：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>）</w:t>
      </w:r>
      <w:bookmarkEnd w:id="78"/>
      <w:r>
        <w:rPr>
          <w:rFonts w:hint="eastAsia" w:ascii="仿宋_GB2312" w:hAnsi="宋体" w:eastAsia="仿宋_GB2312"/>
          <w:sz w:val="24"/>
        </w:rPr>
        <w:t>，存在下述情况：</w:t>
      </w:r>
    </w:p>
    <w:p w14:paraId="74233E2A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□本案处理决定的作出须以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z w:val="24"/>
        </w:rPr>
        <w:t>案件的裁判结果为依据，但该案件尚未审结；</w:t>
      </w:r>
    </w:p>
    <w:p w14:paraId="0714C1BB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□本案处理决定的作出须以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sz w:val="24"/>
        </w:rPr>
        <w:t>行政决定为依据，但该行政决定尚未作出；</w:t>
      </w:r>
    </w:p>
    <w:p w14:paraId="4258C8C6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 涉及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</w:rPr>
        <w:t>法律适用等问题，需要送请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4"/>
        </w:rPr>
        <w:t>机关作出解释（或者确认）；</w:t>
      </w:r>
    </w:p>
    <w:p w14:paraId="631B235A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 因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</w:rPr>
        <w:t>不可抗力致使案件暂时无法调查；</w:t>
      </w:r>
    </w:p>
    <w:p w14:paraId="23282237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 因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</w:rPr>
        <w:t>下落不明致使案件暂时无法调查；</w:t>
      </w:r>
    </w:p>
    <w:p w14:paraId="55B56EBF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□其他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                                                       </w:t>
      </w:r>
      <w:r>
        <w:rPr>
          <w:rFonts w:hint="eastAsia" w:ascii="仿宋_GB2312" w:hAnsi="宋体" w:eastAsia="仿宋_GB2312"/>
          <w:sz w:val="24"/>
        </w:rPr>
        <w:t>。</w:t>
      </w:r>
    </w:p>
    <w:p w14:paraId="2C667C44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本机关依据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</w:t>
      </w:r>
      <w:r>
        <w:rPr>
          <w:rFonts w:ascii="仿宋_GB2312" w:hAnsi="宋体" w:eastAsia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>规定，决定中止调查本案。中止调查自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</w:t>
      </w:r>
      <w:r>
        <w:rPr>
          <w:rFonts w:ascii="仿宋_GB2312" w:hAnsi="宋体" w:eastAsia="仿宋_GB2312" w:cs="黑体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</w:rPr>
        <w:t>年</w:t>
      </w:r>
      <w:bookmarkStart w:id="79" w:name="_Hlk44102488"/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</w:t>
      </w:r>
      <w:r>
        <w:rPr>
          <w:rFonts w:ascii="仿宋_GB2312" w:hAnsi="宋体" w:eastAsia="仿宋_GB2312" w:cs="黑体"/>
          <w:bCs/>
          <w:kern w:val="0"/>
          <w:sz w:val="24"/>
          <w:szCs w:val="24"/>
          <w:u w:val="single"/>
        </w:rPr>
        <w:t xml:space="preserve"> </w:t>
      </w:r>
      <w:bookmarkEnd w:id="79"/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</w:t>
      </w:r>
      <w:r>
        <w:rPr>
          <w:rFonts w:ascii="仿宋_GB2312" w:hAnsi="宋体" w:eastAsia="仿宋_GB2312" w:cs="黑体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</w:rPr>
        <w:t>日起。中止调查的原因消除后，本机关将立即恢复调查，届时会再予通知。</w:t>
      </w:r>
    </w:p>
    <w:p w14:paraId="72B9FF3D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特此通知。</w:t>
      </w:r>
    </w:p>
    <w:p w14:paraId="6481AC63">
      <w:pPr>
        <w:widowControl/>
        <w:spacing w:line="360" w:lineRule="auto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×××</w:t>
      </w:r>
      <w:r>
        <w:rPr>
          <w:rFonts w:hint="eastAsia" w:ascii="仿宋_GB2312" w:hAnsi="宋体" w:eastAsia="仿宋_GB2312"/>
          <w:sz w:val="24"/>
        </w:rPr>
        <w:t>医疗保障局</w:t>
      </w:r>
    </w:p>
    <w:p w14:paraId="5DBF3B16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（公章）</w:t>
      </w:r>
    </w:p>
    <w:p w14:paraId="0C4AB521">
      <w:pPr>
        <w:widowControl/>
        <w:adjustRightInd w:val="0"/>
        <w:snapToGrid w:val="0"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年   月   日</w:t>
      </w:r>
    </w:p>
    <w:p w14:paraId="29136950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</w:rPr>
      </w:pPr>
      <w:r>
        <w:rPr>
          <w:rFonts w:hint="eastAsia" w:ascii="仿宋_GB2312" w:hAnsi="宋体" w:eastAsia="仿宋_GB2312" w:cs="黑体"/>
          <w:kern w:val="0"/>
          <w:sz w:val="24"/>
        </w:rPr>
        <w:t>（</w:t>
      </w:r>
      <w:bookmarkStart w:id="80" w:name="_Hlk30489911"/>
      <w:r>
        <w:rPr>
          <w:rFonts w:hint="eastAsia" w:ascii="仿宋_GB2312" w:hAnsi="宋体" w:eastAsia="仿宋_GB2312" w:cs="黑体"/>
          <w:kern w:val="0"/>
          <w:sz w:val="24"/>
        </w:rPr>
        <w:t>本文书一式三份，一份送达当事人，一份本机关留存，一份随卷存档。</w:t>
      </w:r>
      <w:bookmarkEnd w:id="80"/>
      <w:r>
        <w:rPr>
          <w:rFonts w:hint="eastAsia" w:ascii="仿宋_GB2312" w:hAnsi="宋体" w:eastAsia="仿宋_GB2312" w:cs="黑体"/>
          <w:kern w:val="0"/>
          <w:sz w:val="24"/>
        </w:rPr>
        <w:t>）</w:t>
      </w:r>
      <w:r>
        <w:rPr>
          <w:rFonts w:hint="eastAsia" w:ascii="仿宋_GB2312" w:hAnsi="宋体" w:eastAsia="仿宋_GB2312" w:cs="黑体"/>
          <w:kern w:val="0"/>
          <w:sz w:val="24"/>
        </w:rPr>
        <w:br w:type="page"/>
      </w:r>
    </w:p>
    <w:p w14:paraId="3457E383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黑体"/>
          <w:kern w:val="0"/>
          <w:sz w:val="24"/>
        </w:rPr>
      </w:pPr>
    </w:p>
    <w:p w14:paraId="2ABFF9A0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sz w:val="30"/>
          <w:szCs w:val="30"/>
        </w:rPr>
        <w:t>医疗保障局</w:t>
      </w:r>
    </w:p>
    <w:p w14:paraId="21D82B38">
      <w:pPr>
        <w:pStyle w:val="4"/>
        <w:jc w:val="center"/>
        <w:rPr>
          <w:rFonts w:ascii="方正小标宋简体" w:hAnsi="宋体" w:eastAsia="方正小标宋简体"/>
          <w:sz w:val="36"/>
          <w:szCs w:val="36"/>
        </w:rPr>
      </w:pPr>
      <w:bookmarkStart w:id="81" w:name="_Toc29478950"/>
      <w:bookmarkStart w:id="82" w:name="_Toc44489493"/>
      <w:bookmarkStart w:id="83" w:name="_Toc31185371"/>
      <w:bookmarkStart w:id="84" w:name="_Toc29242874"/>
      <w:r>
        <w:rPr>
          <w:rFonts w:hint="eastAsia" w:ascii="方正小标宋简体" w:hAnsi="宋体" w:eastAsia="方正小标宋简体"/>
          <w:sz w:val="36"/>
          <w:szCs w:val="36"/>
        </w:rPr>
        <w:t>☆恢复调查通知书</w:t>
      </w:r>
      <w:bookmarkEnd w:id="81"/>
      <w:bookmarkEnd w:id="82"/>
      <w:bookmarkEnd w:id="83"/>
      <w:bookmarkEnd w:id="84"/>
    </w:p>
    <w:p w14:paraId="7CFED0BE">
      <w:pPr>
        <w:widowControl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黑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医保</w:t>
      </w:r>
      <w:r>
        <w:rPr>
          <w:rFonts w:hint="eastAsia" w:ascii="仿宋_GB2312" w:hAnsi="宋体" w:eastAsia="仿宋_GB2312" w:cs="黑体"/>
          <w:kern w:val="0"/>
          <w:sz w:val="28"/>
          <w:szCs w:val="28"/>
        </w:rPr>
        <w:t>复调</w:t>
      </w:r>
      <w:r>
        <w:rPr>
          <w:rFonts w:hint="eastAsia" w:ascii="仿宋_GB2312" w:hAnsi="宋体" w:eastAsia="仿宋_GB2312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 xml:space="preserve">第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 w14:paraId="569AFB37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</w:p>
    <w:p w14:paraId="12A43FEE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当事人姓名或名称：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   </w:t>
      </w:r>
    </w:p>
    <w:p w14:paraId="423543DC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当事人住址或住所：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                                         </w:t>
      </w:r>
    </w:p>
    <w:p w14:paraId="107923D2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法定代表人（负责人）：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            </w:t>
      </w:r>
    </w:p>
    <w:p w14:paraId="125FDB0D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</w:rPr>
      </w:pPr>
    </w:p>
    <w:p w14:paraId="2155DC88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</w:rPr>
      </w:pPr>
      <w:r>
        <w:rPr>
          <w:rFonts w:hint="eastAsia" w:ascii="仿宋_GB2312" w:hAnsi="宋体" w:eastAsia="仿宋_GB2312" w:cs="黑体"/>
          <w:kern w:val="0"/>
          <w:sz w:val="24"/>
        </w:rPr>
        <w:t>本机关于</w:t>
      </w:r>
      <w:bookmarkStart w:id="85" w:name="_Hlk44102527"/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</w:t>
      </w:r>
      <w:r>
        <w:rPr>
          <w:rFonts w:ascii="仿宋_GB2312" w:hAnsi="宋体" w:eastAsia="仿宋_GB2312" w:cs="黑体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</w:t>
      </w:r>
      <w:r>
        <w:rPr>
          <w:rFonts w:ascii="仿宋_GB2312" w:hAnsi="宋体" w:eastAsia="仿宋_GB2312" w:cs="黑体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bookmarkEnd w:id="85"/>
      <w:r>
        <w:rPr>
          <w:rFonts w:hint="eastAsia" w:ascii="仿宋_GB2312" w:hAnsi="宋体" w:eastAsia="仿宋_GB2312" w:cs="黑体"/>
          <w:kern w:val="0"/>
          <w:sz w:val="24"/>
        </w:rPr>
        <w:t>向你（单位）制发《中止调查通知书》（文号</w:t>
      </w:r>
      <w:bookmarkStart w:id="86" w:name="_Hlk44102572"/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            </w:t>
      </w:r>
      <w:bookmarkEnd w:id="86"/>
      <w:r>
        <w:rPr>
          <w:rFonts w:hint="eastAsia" w:ascii="仿宋_GB2312" w:hAnsi="宋体" w:eastAsia="仿宋_GB2312" w:cs="黑体"/>
          <w:kern w:val="0"/>
          <w:sz w:val="24"/>
        </w:rPr>
        <w:t>），通知你（你单位），本机关决定对你（单位）所涉</w:t>
      </w:r>
    </w:p>
    <w:p w14:paraId="02633833">
      <w:pPr>
        <w:adjustRightInd w:val="0"/>
        <w:snapToGrid w:val="0"/>
        <w:spacing w:line="360" w:lineRule="auto"/>
        <w:rPr>
          <w:rFonts w:ascii="仿宋_GB2312" w:hAnsi="宋体" w:eastAsia="仿宋_GB2312" w:cs="黑体"/>
          <w:kern w:val="0"/>
          <w:sz w:val="24"/>
        </w:rPr>
      </w:pP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黑体"/>
          <w:kern w:val="0"/>
          <w:sz w:val="24"/>
        </w:rPr>
        <w:t>案件（立案号：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            </w:t>
      </w:r>
      <w:r>
        <w:rPr>
          <w:rFonts w:hint="eastAsia" w:ascii="仿宋_GB2312" w:hAnsi="宋体" w:eastAsia="仿宋_GB2312" w:cs="黑体"/>
          <w:kern w:val="0"/>
          <w:sz w:val="24"/>
        </w:rPr>
        <w:t>）中止调查。</w:t>
      </w:r>
    </w:p>
    <w:p w14:paraId="208C3116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</w:rPr>
      </w:pPr>
      <w:r>
        <w:rPr>
          <w:rFonts w:hint="eastAsia" w:ascii="仿宋_GB2312" w:hAnsi="宋体" w:eastAsia="仿宋_GB2312" w:cs="黑体"/>
          <w:kern w:val="0"/>
          <w:sz w:val="24"/>
        </w:rPr>
        <w:t>现因中止调查的原因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      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</w:rPr>
        <w:t>已消除，本机关决定自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</w:p>
    <w:p w14:paraId="336FB207">
      <w:pPr>
        <w:adjustRightInd w:val="0"/>
        <w:snapToGrid w:val="0"/>
        <w:spacing w:line="360" w:lineRule="auto"/>
        <w:rPr>
          <w:rFonts w:ascii="仿宋_GB2312" w:hAnsi="宋体" w:eastAsia="仿宋_GB2312" w:cs="黑体"/>
          <w:kern w:val="0"/>
          <w:sz w:val="24"/>
        </w:rPr>
      </w:pP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</w:t>
      </w:r>
      <w:r>
        <w:rPr>
          <w:rFonts w:ascii="仿宋_GB2312" w:hAnsi="宋体" w:eastAsia="仿宋_GB2312" w:cs="黑体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</w:t>
      </w:r>
      <w:r>
        <w:rPr>
          <w:rFonts w:ascii="仿宋_GB2312" w:hAnsi="宋体" w:eastAsia="仿宋_GB2312" w:cs="黑体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</w:rPr>
        <w:t>日起恢复调查。请你（单位）配合后续调查事宜。</w:t>
      </w:r>
    </w:p>
    <w:p w14:paraId="5F0D848B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</w:rPr>
      </w:pPr>
      <w:r>
        <w:rPr>
          <w:rFonts w:hint="eastAsia" w:ascii="仿宋_GB2312" w:hAnsi="宋体" w:eastAsia="仿宋_GB2312" w:cs="黑体"/>
          <w:kern w:val="0"/>
          <w:sz w:val="24"/>
        </w:rPr>
        <w:t>特此通知。</w:t>
      </w:r>
    </w:p>
    <w:p w14:paraId="24A2BCB6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</w:rPr>
      </w:pPr>
    </w:p>
    <w:p w14:paraId="122E6165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×××</w:t>
      </w:r>
      <w:r>
        <w:rPr>
          <w:rFonts w:hint="eastAsia" w:ascii="仿宋_GB2312" w:hAnsi="宋体" w:eastAsia="仿宋_GB2312"/>
          <w:sz w:val="24"/>
        </w:rPr>
        <w:t>医疗保障局</w:t>
      </w:r>
    </w:p>
    <w:p w14:paraId="185B19EA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（公章）</w:t>
      </w:r>
    </w:p>
    <w:p w14:paraId="79FDDEA7">
      <w:pPr>
        <w:widowControl/>
        <w:adjustRightInd w:val="0"/>
        <w:snapToGrid w:val="0"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年   月   日</w:t>
      </w:r>
    </w:p>
    <w:p w14:paraId="1B5392CC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</w:rPr>
      </w:pPr>
    </w:p>
    <w:p w14:paraId="703365C3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</w:rPr>
      </w:pPr>
      <w:r>
        <w:rPr>
          <w:rFonts w:hint="eastAsia" w:ascii="仿宋_GB2312" w:hAnsi="宋体" w:eastAsia="仿宋_GB2312" w:cs="黑体"/>
          <w:kern w:val="0"/>
          <w:sz w:val="24"/>
        </w:rPr>
        <w:t>（</w:t>
      </w:r>
      <w:bookmarkStart w:id="87" w:name="_Hlk30492935"/>
      <w:r>
        <w:rPr>
          <w:rFonts w:hint="eastAsia" w:ascii="仿宋_GB2312" w:hAnsi="宋体" w:eastAsia="仿宋_GB2312" w:cs="黑体"/>
          <w:kern w:val="0"/>
          <w:sz w:val="24"/>
        </w:rPr>
        <w:t>本文书一式三份，一份送达当事人，一份本机关留存，一份随卷存档。</w:t>
      </w:r>
      <w:bookmarkEnd w:id="87"/>
      <w:r>
        <w:rPr>
          <w:rFonts w:hint="eastAsia" w:ascii="仿宋_GB2312" w:hAnsi="宋体" w:eastAsia="仿宋_GB2312" w:cs="黑体"/>
          <w:kern w:val="0"/>
          <w:sz w:val="24"/>
        </w:rPr>
        <w:t>）</w:t>
      </w:r>
    </w:p>
    <w:p w14:paraId="7ED3D8E1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</w:rPr>
      </w:pPr>
    </w:p>
    <w:p w14:paraId="20343770"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br w:type="page"/>
      </w:r>
    </w:p>
    <w:p w14:paraId="5CEF6B39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bookmarkStart w:id="88" w:name="_Toc31185372"/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67F1615E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 w:cs="黑体"/>
          <w:b/>
          <w:bCs/>
          <w:kern w:val="0"/>
          <w:sz w:val="36"/>
          <w:szCs w:val="36"/>
        </w:rPr>
      </w:pPr>
      <w:bookmarkStart w:id="89" w:name="_Toc44489495"/>
      <w:bookmarkStart w:id="90" w:name="_Toc29716323"/>
      <w:bookmarkStart w:id="91" w:name="_Toc29650848"/>
      <w:bookmarkStart w:id="92" w:name="_Toc29650724"/>
      <w:bookmarkStart w:id="93" w:name="_Toc29650491"/>
      <w:bookmarkStart w:id="94" w:name="_Toc29478935"/>
      <w:bookmarkStart w:id="95" w:name="_Toc29270440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☆先行登记保存决定书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32313010">
      <w:pPr>
        <w:widowControl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bookmarkStart w:id="96" w:name="_Hlk44278207"/>
      <w:bookmarkStart w:id="97" w:name="_Hlk29260273"/>
      <w:r>
        <w:rPr>
          <w:rFonts w:hint="eastAsia" w:ascii="仿宋_GB2312" w:hAnsi="宋体" w:eastAsia="仿宋_GB2312" w:cs="黑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医保</w:t>
      </w:r>
      <w:r>
        <w:rPr>
          <w:rFonts w:hint="eastAsia" w:ascii="仿宋_GB2312" w:hAnsi="宋体" w:eastAsia="仿宋_GB2312" w:cs="黑体"/>
          <w:kern w:val="0"/>
          <w:sz w:val="28"/>
          <w:szCs w:val="28"/>
        </w:rPr>
        <w:t>登处</w:t>
      </w:r>
      <w:r>
        <w:rPr>
          <w:rFonts w:hint="eastAsia" w:ascii="仿宋_GB2312" w:hAnsi="宋体" w:eastAsia="仿宋_GB2312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>第   号</w:t>
      </w:r>
      <w:bookmarkEnd w:id="96"/>
    </w:p>
    <w:bookmarkEnd w:id="97"/>
    <w:p w14:paraId="54351385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bookmarkStart w:id="98" w:name="_Hlk29216098"/>
    </w:p>
    <w:p w14:paraId="240D9248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当事人姓名或名称（单位）：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</w:t>
      </w:r>
    </w:p>
    <w:p w14:paraId="37B19E09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当事人住址或住所（单位）：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 </w:t>
      </w:r>
    </w:p>
    <w:p w14:paraId="34089CDB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当事人身份证号码或统一社会信用代码（单位）：</w:t>
      </w:r>
      <w:bookmarkStart w:id="99" w:name="_Hlk44145187"/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</w:t>
      </w:r>
      <w:bookmarkEnd w:id="99"/>
    </w:p>
    <w:p w14:paraId="49765261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（当事人为单位）法定代表人（负责人）：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     </w:t>
      </w:r>
    </w:p>
    <w:bookmarkEnd w:id="98"/>
    <w:p w14:paraId="7E5B6930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bookmarkStart w:id="100" w:name="_Hlk29216278"/>
      <w:r>
        <w:rPr>
          <w:rFonts w:hint="eastAsia" w:ascii="仿宋_GB2312" w:hAnsi="宋体" w:eastAsia="仿宋_GB2312"/>
          <w:sz w:val="24"/>
          <w:szCs w:val="24"/>
        </w:rPr>
        <w:t>因你（单位）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</w:rPr>
        <w:t>的行为，涉嫌违反了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         </w:t>
      </w:r>
    </w:p>
    <w:p w14:paraId="70BD38A1">
      <w:pPr>
        <w:widowControl/>
        <w:spacing w:line="360" w:lineRule="auto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4"/>
          <w:szCs w:val="24"/>
        </w:rPr>
        <w:t>的规定。为防止证据灭失或以后难以取得，依照《行政处罚法》第三十七条第二款的规定，本机关决定对你（单位）下列物品（详见《先行登记保存证物清单》）予以先行登记保存。先行登记保存证物自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/>
          <w:sz w:val="24"/>
          <w:szCs w:val="24"/>
        </w:rPr>
        <w:t>至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/>
          <w:sz w:val="24"/>
          <w:szCs w:val="24"/>
        </w:rPr>
        <w:t>，由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  <w:szCs w:val="24"/>
        </w:rPr>
        <w:t>负责保管，存放于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bookmarkEnd w:id="100"/>
    <w:p w14:paraId="38F1C349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在保存期间，未经本机关批准，当事人或者有关人员不得销毁或者转移上述登记保存物品。</w:t>
      </w:r>
    </w:p>
    <w:p w14:paraId="2AC35540">
      <w:pPr>
        <w:adjustRightInd w:val="0"/>
        <w:snapToGrid w:val="0"/>
        <w:spacing w:line="360" w:lineRule="auto"/>
        <w:ind w:right="482"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</w:p>
    <w:p w14:paraId="22AA43B4">
      <w:pPr>
        <w:adjustRightInd w:val="0"/>
        <w:snapToGrid w:val="0"/>
        <w:spacing w:line="360" w:lineRule="auto"/>
        <w:ind w:right="482"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附件：</w:t>
      </w:r>
      <w:bookmarkStart w:id="101" w:name="_Hlk32028171"/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先行登记保存</w:t>
      </w:r>
      <w:bookmarkEnd w:id="101"/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证物清单</w:t>
      </w:r>
    </w:p>
    <w:p w14:paraId="78F426DB">
      <w:pPr>
        <w:widowControl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498390ED">
      <w:pPr>
        <w:widowControl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×××医疗保障局</w:t>
      </w:r>
    </w:p>
    <w:p w14:paraId="575BA731">
      <w:pPr>
        <w:widowControl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 w14:paraId="7229ED7F">
      <w:pPr>
        <w:widowControl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年    月   日</w:t>
      </w:r>
    </w:p>
    <w:p w14:paraId="381AC412">
      <w:pPr>
        <w:widowControl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  <w:szCs w:val="24"/>
        </w:rPr>
      </w:pPr>
    </w:p>
    <w:p w14:paraId="4D891427"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（本文书一式四份，一份交当事人，一份随卷归档，一份随登记保存的证物备查，一份本机关留存。）</w:t>
      </w:r>
    </w:p>
    <w:p w14:paraId="1ED6EF1E">
      <w:pPr>
        <w:widowControl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br w:type="page"/>
      </w:r>
    </w:p>
    <w:p w14:paraId="36A0084C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257A6878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bookmarkStart w:id="102" w:name="_Hlk37144715"/>
      <w:r>
        <w:rPr>
          <w:rFonts w:hint="eastAsia" w:ascii="方正小标宋简体" w:hAnsi="宋体" w:eastAsia="方正小标宋简体"/>
          <w:sz w:val="30"/>
          <w:szCs w:val="30"/>
        </w:rPr>
        <w:t>×××</w:t>
      </w:r>
      <w:bookmarkEnd w:id="102"/>
      <w:r>
        <w:rPr>
          <w:rFonts w:hint="eastAsia" w:ascii="方正小标宋简体" w:hAnsi="宋体" w:eastAsia="方正小标宋简体"/>
          <w:sz w:val="30"/>
          <w:szCs w:val="30"/>
        </w:rPr>
        <w:t>医疗保障局</w:t>
      </w:r>
    </w:p>
    <w:p w14:paraId="640687C7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03" w:name="_Toc44489496"/>
      <w:bookmarkStart w:id="104" w:name="_Toc29716324"/>
      <w:bookmarkStart w:id="105" w:name="_Toc29650849"/>
      <w:bookmarkStart w:id="106" w:name="_Toc29650725"/>
      <w:bookmarkStart w:id="107" w:name="_Toc29650492"/>
      <w:bookmarkStart w:id="108" w:name="_Toc29478936"/>
      <w:bookmarkStart w:id="109" w:name="_Toc29270441"/>
      <w:r>
        <w:rPr>
          <w:rFonts w:hint="eastAsia" w:ascii="方正小标宋简体" w:hAnsi="宋体" w:eastAsia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☆先行登记保存证物处理决定书</w:t>
      </w:r>
      <w:bookmarkEnd w:id="103"/>
      <w:bookmarkEnd w:id="104"/>
      <w:bookmarkEnd w:id="105"/>
      <w:bookmarkEnd w:id="106"/>
      <w:bookmarkEnd w:id="107"/>
      <w:bookmarkEnd w:id="108"/>
      <w:bookmarkEnd w:id="109"/>
    </w:p>
    <w:p w14:paraId="6993C25E">
      <w:pPr>
        <w:widowControl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bookmarkStart w:id="110" w:name="_Hlk29211975"/>
      <w:r>
        <w:rPr>
          <w:rFonts w:hint="eastAsia" w:ascii="仿宋_GB2312" w:hAnsi="宋体" w:eastAsia="仿宋_GB2312" w:cs="黑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医保</w:t>
      </w:r>
      <w:r>
        <w:rPr>
          <w:rFonts w:hint="eastAsia" w:ascii="仿宋_GB2312" w:hAnsi="宋体" w:eastAsia="仿宋_GB2312" w:cs="黑体"/>
          <w:kern w:val="0"/>
          <w:sz w:val="28"/>
          <w:szCs w:val="28"/>
        </w:rPr>
        <w:t>登存</w:t>
      </w:r>
      <w:r>
        <w:rPr>
          <w:rFonts w:hint="eastAsia" w:ascii="仿宋_GB2312" w:hAnsi="宋体" w:eastAsia="仿宋_GB2312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 xml:space="preserve">第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bookmarkEnd w:id="110"/>
    <w:p w14:paraId="6494919F">
      <w:pPr>
        <w:widowControl/>
        <w:spacing w:line="360" w:lineRule="auto"/>
        <w:jc w:val="right"/>
        <w:rPr>
          <w:rFonts w:ascii="仿宋_GB2312" w:hAnsi="宋体" w:eastAsia="仿宋_GB2312"/>
          <w:sz w:val="24"/>
          <w:szCs w:val="24"/>
        </w:rPr>
      </w:pPr>
    </w:p>
    <w:p w14:paraId="32A37C2B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当事人姓名或名称（单位）：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</w:t>
      </w:r>
    </w:p>
    <w:p w14:paraId="44DF5DAE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当事人身份证号码或统一社会信用代码（单位）：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</w:p>
    <w:p w14:paraId="4819B0CE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当事人住址或住所（单位）：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</w:t>
      </w:r>
    </w:p>
    <w:p w14:paraId="1CA0AB73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（单位）法定代表人（负责人）：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</w:p>
    <w:p w14:paraId="5ADE21BC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bookmarkStart w:id="111" w:name="_Hlk29217700"/>
      <w:r>
        <w:rPr>
          <w:rFonts w:hint="eastAsia" w:ascii="仿宋_GB2312" w:hAnsi="宋体" w:eastAsia="仿宋_GB2312" w:cs="黑体"/>
          <w:kern w:val="0"/>
          <w:sz w:val="24"/>
          <w:szCs w:val="24"/>
        </w:rPr>
        <w:t>本机关于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向你（单位）送达《先行登记保存决定书》（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医保</w:t>
      </w:r>
      <w:r>
        <w:rPr>
          <w:rFonts w:hint="eastAsia" w:ascii="仿宋_GB2312" w:hAnsi="宋体" w:eastAsia="仿宋_GB2312" w:cs="黑体"/>
          <w:kern w:val="0"/>
          <w:sz w:val="24"/>
        </w:rPr>
        <w:t>登处</w:t>
      </w:r>
      <w:r>
        <w:rPr>
          <w:rFonts w:hint="eastAsia" w:ascii="仿宋_GB2312" w:hAnsi="宋体" w:eastAsia="仿宋_GB2312"/>
          <w:sz w:val="24"/>
          <w:szCs w:val="24"/>
        </w:rPr>
        <w:t>字</w:t>
      </w:r>
      <w:r>
        <w:rPr>
          <w:rFonts w:ascii="仿宋_GB2312" w:hAnsi="宋体" w:eastAsia="仿宋_GB2312"/>
          <w:sz w:val="24"/>
          <w:szCs w:val="24"/>
        </w:rPr>
        <w:t>〔20××〕</w:t>
      </w:r>
      <w:r>
        <w:rPr>
          <w:rFonts w:hint="eastAsia" w:ascii="仿宋_GB2312" w:hAnsi="宋体" w:eastAsia="仿宋_GB2312"/>
          <w:sz w:val="24"/>
          <w:szCs w:val="24"/>
        </w:rPr>
        <w:t>第   号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），对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等物品进行先行登记保存，存放于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。</w:t>
      </w:r>
    </w:p>
    <w:p w14:paraId="16C103AA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现因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黑体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，决定根据《行政处罚法》第三十七条第二款规定对《先行登记保存决定书》载明的物品（详见《先行登记保存证物清单》）作如下处理：</w:t>
      </w:r>
    </w:p>
    <w:p w14:paraId="05B6467C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□解除先行登记保存 □查封 □扣押</w:t>
      </w:r>
      <w:bookmarkStart w:id="112" w:name="_Hlk32956782"/>
      <w:r>
        <w:rPr>
          <w:rFonts w:hint="eastAsia" w:ascii="仿宋_GB2312" w:hAnsi="宋体" w:eastAsia="仿宋_GB2312" w:cs="黑体"/>
          <w:kern w:val="0"/>
          <w:sz w:val="24"/>
          <w:szCs w:val="24"/>
        </w:rPr>
        <w:t xml:space="preserve"> </w:t>
      </w:r>
      <w:bookmarkEnd w:id="112"/>
    </w:p>
    <w:p w14:paraId="3CBABF97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□移送至</w:t>
      </w:r>
      <w:r>
        <w:rPr>
          <w:rFonts w:hint="eastAsia" w:ascii="仿宋_GB2312" w:hAnsi="宋体" w:eastAsia="仿宋_GB2312" w:cs="黑体"/>
          <w:kern w:val="0"/>
          <w:sz w:val="24"/>
          <w:szCs w:val="24"/>
          <w:u w:val="single"/>
        </w:rPr>
        <w:t xml:space="preserve">      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。</w:t>
      </w:r>
    </w:p>
    <w:p w14:paraId="066D0EE8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□其他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  <w:u w:val="single"/>
        </w:rPr>
        <w:t xml:space="preserve">       </w:t>
      </w:r>
      <w:r>
        <w:rPr>
          <w:rFonts w:ascii="仿宋_GB2312" w:hAnsi="宋体" w:eastAsia="仿宋_GB2312" w:cs="黑体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。</w:t>
      </w:r>
    </w:p>
    <w:p w14:paraId="6201AA02">
      <w:pPr>
        <w:widowControl/>
        <w:spacing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如你（单位）不服本决定，可以在收到本决定书之日起60日内向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bCs/>
          <w:sz w:val="24"/>
          <w:szCs w:val="24"/>
        </w:rPr>
        <w:t>医疗保障局或</w:t>
      </w:r>
      <w:r>
        <w:rPr>
          <w:rFonts w:hint="eastAsia" w:ascii="仿宋_GB2312" w:hAnsi="宋体" w:eastAsia="仿宋_GB2312"/>
          <w:bCs/>
          <w:sz w:val="24"/>
          <w:szCs w:val="24"/>
          <w:u w:val="single"/>
        </w:rPr>
        <w:t xml:space="preserve">             </w:t>
      </w:r>
      <w:r>
        <w:rPr>
          <w:rFonts w:hint="eastAsia" w:ascii="仿宋_GB2312" w:hAnsi="宋体" w:eastAsia="仿宋_GB2312"/>
          <w:bCs/>
          <w:sz w:val="24"/>
          <w:szCs w:val="24"/>
        </w:rPr>
        <w:t>人民政府申请行政复议；也可以在收到本决定书之日起6个月内直接向</w:t>
      </w:r>
      <w:r>
        <w:rPr>
          <w:rFonts w:hint="eastAsia" w:ascii="仿宋_GB2312" w:hAnsi="宋体" w:eastAsia="仿宋_GB2312"/>
          <w:bCs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宋体" w:eastAsia="仿宋_GB2312"/>
          <w:bCs/>
          <w:sz w:val="24"/>
          <w:szCs w:val="24"/>
        </w:rPr>
        <w:t>人民法院提起行政诉讼。</w:t>
      </w:r>
    </w:p>
    <w:bookmarkEnd w:id="111"/>
    <w:p w14:paraId="2BEF64C1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附件：先行登记保存证物处理清单</w:t>
      </w:r>
    </w:p>
    <w:p w14:paraId="01AAF6BE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处理时间：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16C88E06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处理地点：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             </w:t>
      </w:r>
    </w:p>
    <w:p w14:paraId="5BF7533D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3A4121EE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×××医疗保障局</w:t>
      </w:r>
    </w:p>
    <w:p w14:paraId="6FBF67F9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 w14:paraId="1D04A45C">
      <w:pPr>
        <w:widowControl/>
        <w:adjustRightInd w:val="0"/>
        <w:snapToGrid w:val="0"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年  月  日</w:t>
      </w:r>
    </w:p>
    <w:p w14:paraId="56221C49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（本文书一式三份。一份交当事人，一份随卷归档，一份本机关留存。）</w:t>
      </w:r>
    </w:p>
    <w:p w14:paraId="75A40591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</w:p>
    <w:p w14:paraId="082E1DAF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0AA17CB0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6D54F5A8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1AA53026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1E1F1962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4E09C673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380050B9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02E8D7C1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2AA00D77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0FC6154E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617CF232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28E50215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19E52E1F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253A33E2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11409825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0C730353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49CA6C4F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24159754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54B6A2E1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3FFE6A4E">
      <w:pPr>
        <w:spacing w:line="360" w:lineRule="auto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1C0723AA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58EFE7C1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/>
          <w:b/>
          <w:bCs/>
          <w:sz w:val="36"/>
          <w:szCs w:val="36"/>
        </w:rPr>
      </w:pPr>
      <w:bookmarkStart w:id="113" w:name="_Toc29478937"/>
      <w:bookmarkStart w:id="114" w:name="_Toc44489497"/>
      <w:bookmarkStart w:id="115" w:name="_Toc29716325"/>
      <w:bookmarkStart w:id="116" w:name="_Toc29650850"/>
      <w:bookmarkStart w:id="117" w:name="_Toc29650726"/>
      <w:bookmarkStart w:id="118" w:name="_Toc29650493"/>
      <w:bookmarkStart w:id="119" w:name="_Toc29270442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☆先行登记保存证物/处理清单</w:t>
      </w:r>
      <w:bookmarkEnd w:id="113"/>
      <w:bookmarkEnd w:id="114"/>
      <w:bookmarkEnd w:id="115"/>
      <w:bookmarkEnd w:id="116"/>
      <w:bookmarkEnd w:id="117"/>
      <w:bookmarkEnd w:id="118"/>
      <w:bookmarkEnd w:id="119"/>
    </w:p>
    <w:p w14:paraId="069ABD65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当事人姓名或名称：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</w:t>
      </w:r>
    </w:p>
    <w:p w14:paraId="79607CD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现场负责人姓名：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</w:rPr>
        <w:t>身份证号：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</w:p>
    <w:p w14:paraId="05A24A4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代理人姓名：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身份证号：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</w:t>
      </w:r>
    </w:p>
    <w:p w14:paraId="3E09521A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主文书名称及文号</w:t>
      </w:r>
      <w:bookmarkStart w:id="120" w:name="_Hlk29403358"/>
      <w:r>
        <w:rPr>
          <w:rFonts w:hint="eastAsia" w:ascii="仿宋_GB2312" w:hAnsi="宋体" w:eastAsia="仿宋_GB2312"/>
          <w:sz w:val="24"/>
          <w:szCs w:val="24"/>
        </w:rPr>
        <w:t>：</w:t>
      </w:r>
      <w:bookmarkEnd w:id="120"/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</w:t>
      </w:r>
    </w:p>
    <w:p w14:paraId="069F790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执法人员及执法证编号：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、 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</w:t>
      </w:r>
    </w:p>
    <w:p w14:paraId="2EF2C342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见证人姓名：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身份证号：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</w:t>
      </w:r>
    </w:p>
    <w:p w14:paraId="323979EB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证物清单：</w:t>
      </w:r>
    </w:p>
    <w:tbl>
      <w:tblPr>
        <w:tblStyle w:val="22"/>
        <w:tblW w:w="7955" w:type="dxa"/>
        <w:tblInd w:w="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440"/>
        <w:gridCol w:w="1276"/>
        <w:gridCol w:w="850"/>
        <w:gridCol w:w="1276"/>
        <w:gridCol w:w="1417"/>
      </w:tblGrid>
      <w:tr w14:paraId="5C1A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206F60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编号</w:t>
            </w:r>
          </w:p>
        </w:tc>
        <w:tc>
          <w:tcPr>
            <w:tcW w:w="2440" w:type="dxa"/>
          </w:tcPr>
          <w:p w14:paraId="4019333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</w:t>
            </w:r>
          </w:p>
        </w:tc>
        <w:tc>
          <w:tcPr>
            <w:tcW w:w="1276" w:type="dxa"/>
          </w:tcPr>
          <w:p w14:paraId="21CEF2E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规格</w:t>
            </w:r>
          </w:p>
        </w:tc>
        <w:tc>
          <w:tcPr>
            <w:tcW w:w="850" w:type="dxa"/>
          </w:tcPr>
          <w:p w14:paraId="1B48DED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14:paraId="559A631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型号</w:t>
            </w:r>
          </w:p>
        </w:tc>
        <w:tc>
          <w:tcPr>
            <w:tcW w:w="1417" w:type="dxa"/>
          </w:tcPr>
          <w:p w14:paraId="1ED7E93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 w14:paraId="71F2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B34727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14:paraId="2617580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99E66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29DF8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1288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2C2E2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F19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CC539E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14:paraId="054BD06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6C5B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5B4C6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8EE63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2344F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D82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59588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14:paraId="4CA5F76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1010E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64CDB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421D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024E4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92E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61BA2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14:paraId="7D300B2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93AA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BBDDD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39DA9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83C51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3BF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72F66F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440" w:type="dxa"/>
          </w:tcPr>
          <w:p w14:paraId="608ECD2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622C4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4AC14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E637F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FE7AF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52B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FFBAA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2440" w:type="dxa"/>
          </w:tcPr>
          <w:p w14:paraId="15A84DB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BA566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9156A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B534B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4C66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31A60283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</w:p>
    <w:p w14:paraId="48BB2DF0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上述物品资料品种、数量经核对无误，请确认：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</w:p>
    <w:p w14:paraId="4FDE1B91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当事人（代理人或现场负责人）（签名）：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16D4592D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执法人员（签名）：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</w:rPr>
        <w:t xml:space="preserve">  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ascii="仿宋_GB2312" w:hAnsi="宋体" w:eastAsia="仿宋_GB2312" w:cs="黑体"/>
          <w:kern w:val="0"/>
          <w:sz w:val="24"/>
        </w:rPr>
        <w:t xml:space="preserve">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6B6DE278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见证人（签名）：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  </w:t>
      </w:r>
      <w:r>
        <w:rPr>
          <w:rFonts w:ascii="仿宋_GB2312" w:hAnsi="宋体" w:eastAsia="仿宋_GB2312"/>
          <w:sz w:val="24"/>
          <w:szCs w:val="24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71960E9A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</w:rPr>
      </w:pPr>
    </w:p>
    <w:p w14:paraId="24BB1146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  <w:sectPr>
          <w:headerReference r:id="rId9" w:type="default"/>
          <w:footerReference r:id="rId10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 w:val="24"/>
          <w:szCs w:val="24"/>
        </w:rPr>
        <w:t>（本文书一式四份，一份交当事人，一份随卷归档，一份随相关证物备查，一份本机关留存。）</w:t>
      </w:r>
    </w:p>
    <w:p w14:paraId="3792707D">
      <w:pPr>
        <w:widowControl/>
        <w:jc w:val="center"/>
        <w:rPr>
          <w:rFonts w:ascii="宋体" w:hAnsi="宋体" w:eastAsia="宋体" w:cs="Times New Roman"/>
          <w:color w:val="FF0000"/>
          <w:sz w:val="24"/>
          <w:szCs w:val="24"/>
        </w:rPr>
      </w:pPr>
    </w:p>
    <w:p w14:paraId="07F23EE2">
      <w:pPr>
        <w:widowControl/>
        <w:spacing w:line="360" w:lineRule="auto"/>
        <w:ind w:firstLine="480" w:firstLineChars="200"/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 w14:paraId="736324E9">
      <w:pPr>
        <w:widowControl/>
        <w:jc w:val="left"/>
        <w:rPr>
          <w:rFonts w:ascii="宋体" w:hAnsi="宋体" w:eastAsia="宋体"/>
          <w:sz w:val="30"/>
          <w:szCs w:val="30"/>
        </w:rPr>
      </w:pPr>
    </w:p>
    <w:p w14:paraId="3D8C036B">
      <w:pPr>
        <w:widowControl/>
        <w:jc w:val="left"/>
        <w:rPr>
          <w:rFonts w:ascii="宋体" w:hAnsi="宋体" w:eastAsia="宋体" w:cs="黑体"/>
          <w:kern w:val="0"/>
          <w:sz w:val="24"/>
          <w:szCs w:val="24"/>
        </w:rPr>
      </w:pPr>
    </w:p>
    <w:p w14:paraId="3F6BF49E">
      <w:pPr>
        <w:widowControl/>
        <w:jc w:val="left"/>
        <w:rPr>
          <w:rFonts w:ascii="宋体" w:hAnsi="宋体" w:eastAsia="宋体" w:cs="黑体"/>
          <w:kern w:val="0"/>
          <w:sz w:val="24"/>
          <w:szCs w:val="24"/>
        </w:rPr>
      </w:pPr>
    </w:p>
    <w:p w14:paraId="4457F0BD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7CBB5527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/>
          <w:b/>
          <w:bCs/>
          <w:sz w:val="36"/>
          <w:szCs w:val="36"/>
        </w:rPr>
      </w:pPr>
      <w:bookmarkStart w:id="121" w:name="_Toc44489498"/>
      <w:bookmarkStart w:id="122" w:name="_Toc29270446"/>
      <w:bookmarkStart w:id="123" w:name="_Toc29650730"/>
      <w:bookmarkStart w:id="124" w:name="_Toc29478941"/>
      <w:bookmarkStart w:id="125" w:name="_Toc29650497"/>
      <w:bookmarkStart w:id="126" w:name="_Toc29650854"/>
      <w:bookmarkStart w:id="127" w:name="_Toc29716329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☆查封（扣押）决定书</w:t>
      </w:r>
      <w:bookmarkEnd w:id="121"/>
      <w:bookmarkEnd w:id="122"/>
      <w:bookmarkEnd w:id="123"/>
      <w:bookmarkEnd w:id="124"/>
      <w:bookmarkEnd w:id="125"/>
      <w:bookmarkEnd w:id="126"/>
      <w:bookmarkEnd w:id="127"/>
    </w:p>
    <w:p w14:paraId="39BEB8D9">
      <w:pPr>
        <w:widowControl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医保查（扣）字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 xml:space="preserve">第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 w14:paraId="64C62416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当事人姓名或名称：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</w:t>
      </w:r>
    </w:p>
    <w:p w14:paraId="2063563B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当事人身份证号码或统一社会信用代码：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</w:p>
    <w:p w14:paraId="1DEFE10A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当事人住址或住所：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</w:t>
      </w:r>
    </w:p>
    <w:p w14:paraId="1698FAAD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法定代表人（负责人）：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</w:t>
      </w:r>
    </w:p>
    <w:p w14:paraId="05D5819D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经查，发现你（单位）实施了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>违法行为。以上事实，有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</w:rPr>
        <w:t>等证据为凭。本机关认为，你（单位）涉嫌违反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</w:rPr>
        <w:t>的规定，根据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</w:rPr>
        <w:t>的规定，现决定对你（单位）的有关场所、设施或物品予以查封（扣押）（详见《查封（扣押）清单》）。查封（扣押）期限为自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/>
          <w:sz w:val="24"/>
          <w:szCs w:val="24"/>
        </w:rPr>
        <w:t>至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/>
          <w:sz w:val="24"/>
          <w:szCs w:val="24"/>
        </w:rPr>
        <w:t>。查封（扣押）物品由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负责保管，存放于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</w:rPr>
        <w:t>，联系电话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 w14:paraId="6ADA1170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在查封（扣押）期限内，你（单位）不得擅自使用、销售、转移、损毁、隐匿查封（扣押）清单所列场所、设施或物品。</w:t>
      </w:r>
    </w:p>
    <w:p w14:paraId="4ADBF8BD">
      <w:pPr>
        <w:widowControl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你（单位）可对本决定进行陈述和申辩（或申请听证）。</w:t>
      </w:r>
    </w:p>
    <w:p w14:paraId="304ABE61">
      <w:pPr>
        <w:widowControl/>
        <w:spacing w:line="360" w:lineRule="auto"/>
        <w:ind w:firstLine="480" w:firstLineChars="200"/>
        <w:rPr>
          <w:rFonts w:ascii="仿宋_GB2312" w:hAnsi="宋体" w:eastAsia="仿宋_GB2312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如不服本决定，可以在收到本决定书之日起60日内向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</w:rPr>
        <w:t>人民政府或</w:t>
      </w:r>
    </w:p>
    <w:p w14:paraId="16B6DEBB">
      <w:pPr>
        <w:widowControl/>
        <w:spacing w:line="360" w:lineRule="auto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sz w:val="24"/>
          <w:szCs w:val="24"/>
        </w:rPr>
        <w:t>医疗保障局申请行政复议；也可以在收到本决定书之日起6个月内向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</w:t>
      </w:r>
    </w:p>
    <w:p w14:paraId="73E238A8">
      <w:pPr>
        <w:widowControl/>
        <w:spacing w:line="360" w:lineRule="auto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</w:rPr>
        <w:t>人民法院提起行政诉讼。申请行政复议或者提起行政诉讼，不停止本决定的执行。</w:t>
      </w:r>
    </w:p>
    <w:p w14:paraId="48A4889B">
      <w:pPr>
        <w:widowControl/>
        <w:spacing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附：查封（扣押）物品清单</w:t>
      </w:r>
    </w:p>
    <w:p w14:paraId="6B197AA6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×××医疗保障局</w:t>
      </w:r>
    </w:p>
    <w:p w14:paraId="4B831210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 w14:paraId="7E58CF0B">
      <w:pPr>
        <w:widowControl/>
        <w:adjustRightInd w:val="0"/>
        <w:snapToGrid w:val="0"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年    月   日</w:t>
      </w:r>
    </w:p>
    <w:p w14:paraId="300BD408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（本文书一式四份。一份交当事人，一份随卷归档，一份随查封或扣押的场所、设施或物品备查，一份本机关留存。）</w:t>
      </w:r>
    </w:p>
    <w:p w14:paraId="62ACCDBD">
      <w:pPr>
        <w:snapToGrid w:val="0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1A5DC1F9">
      <w:pPr>
        <w:keepNext/>
        <w:keepLines/>
        <w:snapToGrid w:val="0"/>
        <w:spacing w:before="260" w:after="260"/>
        <w:jc w:val="center"/>
        <w:outlineLvl w:val="2"/>
        <w:rPr>
          <w:rFonts w:ascii="方正小标宋简体" w:hAnsi="宋体" w:eastAsia="方正小标宋简体"/>
          <w:b/>
          <w:bCs/>
          <w:sz w:val="36"/>
          <w:szCs w:val="36"/>
        </w:rPr>
      </w:pPr>
      <w:bookmarkStart w:id="128" w:name="_Toc29270447"/>
      <w:bookmarkStart w:id="129" w:name="_Toc29650498"/>
      <w:bookmarkStart w:id="130" w:name="_Toc29478942"/>
      <w:bookmarkStart w:id="131" w:name="_Toc29650731"/>
      <w:bookmarkStart w:id="132" w:name="_Toc29650855"/>
      <w:bookmarkStart w:id="133" w:name="_Toc44489499"/>
      <w:bookmarkStart w:id="134" w:name="_Toc29716330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☆延长查封（扣押）决定书</w:t>
      </w:r>
      <w:bookmarkEnd w:id="128"/>
      <w:bookmarkEnd w:id="129"/>
      <w:bookmarkEnd w:id="130"/>
      <w:bookmarkEnd w:id="131"/>
      <w:bookmarkEnd w:id="132"/>
      <w:bookmarkEnd w:id="133"/>
      <w:bookmarkEnd w:id="134"/>
    </w:p>
    <w:p w14:paraId="19E74008">
      <w:pPr>
        <w:widowControl/>
        <w:adjustRightInd w:val="0"/>
        <w:snapToGrid w:val="0"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黑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医保延</w:t>
      </w:r>
      <w:r>
        <w:rPr>
          <w:rFonts w:hint="eastAsia" w:ascii="仿宋_GB2312" w:hAnsi="宋体" w:eastAsia="仿宋_GB2312" w:cs="黑体"/>
          <w:kern w:val="0"/>
          <w:sz w:val="28"/>
          <w:szCs w:val="28"/>
        </w:rPr>
        <w:t>查（扣）</w:t>
      </w:r>
      <w:r>
        <w:rPr>
          <w:rFonts w:hint="eastAsia" w:ascii="仿宋_GB2312" w:hAnsi="宋体" w:eastAsia="仿宋_GB2312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>第  号</w:t>
      </w:r>
    </w:p>
    <w:p w14:paraId="451116DC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</w:p>
    <w:p w14:paraId="57902CD3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当事人姓名或名称：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 </w:t>
      </w:r>
    </w:p>
    <w:p w14:paraId="51148427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当事人身份证号码或统一社会信用代码：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     </w:t>
      </w:r>
    </w:p>
    <w:p w14:paraId="1B1E9C6B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当事人住址或住所：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</w:t>
      </w:r>
    </w:p>
    <w:p w14:paraId="00637CF5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法定代表人（负责人）：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                 </w:t>
      </w:r>
    </w:p>
    <w:p w14:paraId="291931DA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因你（单位）涉嫌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的违法行为，本机关于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</w:p>
    <w:p w14:paraId="03BD6C71">
      <w:pPr>
        <w:adjustRightInd w:val="0"/>
        <w:snapToGrid w:val="0"/>
        <w:spacing w:line="360" w:lineRule="auto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向你（单位）送达《查封（扣押）决定书》（文号</w:t>
      </w:r>
      <w:r>
        <w:rPr>
          <w:rFonts w:hint="eastAsia" w:ascii="仿宋_GB2312" w:hAnsi="宋体" w:eastAsia="仿宋_GB2312" w:cs="黑体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），对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     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进行查封（扣押），存放于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。</w:t>
      </w:r>
    </w:p>
    <w:p w14:paraId="14F5EFB1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现因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，根据</w:t>
      </w:r>
      <w:bookmarkStart w:id="135" w:name="_Hlk33123892"/>
      <w:r>
        <w:rPr>
          <w:rFonts w:hint="eastAsia" w:ascii="仿宋_GB2312" w:hAnsi="宋体" w:eastAsia="仿宋_GB2312" w:cs="黑体"/>
          <w:kern w:val="0"/>
          <w:sz w:val="24"/>
          <w:szCs w:val="24"/>
        </w:rPr>
        <w:t>《行政强制法》第二十五条</w:t>
      </w:r>
      <w:bookmarkEnd w:id="135"/>
      <w:r>
        <w:rPr>
          <w:rFonts w:hint="eastAsia" w:ascii="仿宋_GB2312" w:hAnsi="宋体" w:eastAsia="仿宋_GB2312" w:cs="黑体"/>
          <w:kern w:val="0"/>
          <w:sz w:val="24"/>
          <w:szCs w:val="24"/>
        </w:rPr>
        <w:t>第一款的规定，本机关依法决定延长查封（扣押）期限，延长期限自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起至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止。</w:t>
      </w:r>
    </w:p>
    <w:p w14:paraId="39F90379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你（单位）可对本决定进行陈述和申辩（或申请听证）。</w:t>
      </w:r>
    </w:p>
    <w:p w14:paraId="3FA673A1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u w:val="single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如不服本决定，可以在收到本决定书之日起60日内向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bCs/>
          <w:sz w:val="24"/>
          <w:szCs w:val="24"/>
        </w:rPr>
        <w:t>人民政府或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</w:t>
      </w:r>
    </w:p>
    <w:p w14:paraId="6CF4B4F8">
      <w:pPr>
        <w:widowControl/>
        <w:adjustRightInd w:val="0"/>
        <w:snapToGrid w:val="0"/>
        <w:spacing w:line="360" w:lineRule="auto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szCs w:val="24"/>
        </w:rPr>
        <w:t>医疗保障局申请行政复议；也可以在收到本决定书之日起6个月内向</w:t>
      </w:r>
    </w:p>
    <w:p w14:paraId="21070606">
      <w:pPr>
        <w:widowControl/>
        <w:adjustRightInd w:val="0"/>
        <w:snapToGrid w:val="0"/>
        <w:spacing w:line="360" w:lineRule="auto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_GB2312" w:hAnsi="宋体" w:eastAsia="仿宋_GB2312"/>
          <w:bCs/>
          <w:sz w:val="24"/>
          <w:szCs w:val="24"/>
        </w:rPr>
        <w:t>人民法院提起行政诉讼。申请行政复议或者提起行政诉讼，不停止本决定的执行。</w:t>
      </w:r>
    </w:p>
    <w:p w14:paraId="257ED3DF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0D92D4A0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54F3C3F5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×××医疗保障局</w:t>
      </w:r>
    </w:p>
    <w:p w14:paraId="26B172EF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 w14:paraId="00930801">
      <w:pPr>
        <w:wordWrap w:val="0"/>
        <w:adjustRightInd w:val="0"/>
        <w:snapToGrid w:val="0"/>
        <w:spacing w:line="360" w:lineRule="auto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年   月   日</w:t>
      </w:r>
    </w:p>
    <w:p w14:paraId="23A6C54A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（本文书一式三份，一份交当事人，一份随卷归档，一份由本机关留存。）</w:t>
      </w:r>
    </w:p>
    <w:p w14:paraId="717D7C4C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br w:type="page"/>
      </w:r>
      <w:bookmarkStart w:id="136" w:name="_Hlk29258155"/>
      <w:bookmarkStart w:id="137" w:name="_Hlk29256362"/>
    </w:p>
    <w:bookmarkEnd w:id="136"/>
    <w:bookmarkEnd w:id="137"/>
    <w:p w14:paraId="1A31C722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02B1346E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/>
          <w:b/>
          <w:bCs/>
          <w:sz w:val="36"/>
          <w:szCs w:val="36"/>
        </w:rPr>
      </w:pPr>
      <w:bookmarkStart w:id="138" w:name="_Toc29716331"/>
      <w:bookmarkStart w:id="139" w:name="_Toc29650499"/>
      <w:bookmarkStart w:id="140" w:name="_Toc44489500"/>
      <w:bookmarkStart w:id="141" w:name="_Toc29650732"/>
      <w:bookmarkStart w:id="142" w:name="_Toc29650856"/>
      <w:bookmarkStart w:id="143" w:name="_Toc29270448"/>
      <w:bookmarkStart w:id="144" w:name="_Toc29478943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☆解除查封（扣押）决定书</w:t>
      </w:r>
      <w:bookmarkEnd w:id="138"/>
      <w:bookmarkEnd w:id="139"/>
      <w:bookmarkEnd w:id="140"/>
      <w:bookmarkEnd w:id="141"/>
      <w:bookmarkEnd w:id="142"/>
      <w:bookmarkEnd w:id="143"/>
      <w:bookmarkEnd w:id="144"/>
    </w:p>
    <w:p w14:paraId="6335019A">
      <w:pPr>
        <w:widowControl/>
        <w:adjustRightInd w:val="0"/>
        <w:snapToGrid w:val="0"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黑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医保</w:t>
      </w:r>
      <w:r>
        <w:rPr>
          <w:rFonts w:hint="eastAsia" w:ascii="仿宋_GB2312" w:hAnsi="宋体" w:eastAsia="仿宋_GB2312" w:cs="黑体"/>
          <w:kern w:val="0"/>
          <w:sz w:val="28"/>
          <w:szCs w:val="28"/>
        </w:rPr>
        <w:t>解查（扣）</w:t>
      </w:r>
      <w:r>
        <w:rPr>
          <w:rFonts w:hint="eastAsia" w:ascii="仿宋_GB2312" w:hAnsi="宋体" w:eastAsia="仿宋_GB2312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>第  号</w:t>
      </w:r>
    </w:p>
    <w:p w14:paraId="4BD8C1B4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</w:p>
    <w:p w14:paraId="038B6025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当事人姓名或名称：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</w:t>
      </w:r>
    </w:p>
    <w:p w14:paraId="14F424D7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当事人身份证号码或统一社会信用代码：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</w:t>
      </w:r>
    </w:p>
    <w:p w14:paraId="753604D3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当事人住址或住所：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 </w:t>
      </w:r>
    </w:p>
    <w:p w14:paraId="3463FFC0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（单位）法定代表人（负责人）：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        </w:t>
      </w:r>
    </w:p>
    <w:p w14:paraId="779F1F39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本机关于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向你（单位）送达《查封（扣押）决定书》（文号</w:t>
      </w:r>
      <w:r>
        <w:rPr>
          <w:rFonts w:hint="eastAsia" w:ascii="仿宋_GB2312" w:hAnsi="宋体" w:eastAsia="仿宋_GB2312" w:cs="黑体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）（以及于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，向你（单位）送达《延长查封（扣押）期限决定书》（文号</w:t>
      </w:r>
      <w:r>
        <w:rPr>
          <w:rFonts w:hint="eastAsia" w:ascii="仿宋_GB2312" w:hAnsi="宋体" w:eastAsia="仿宋_GB2312" w:cs="黑体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）），对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</w:t>
      </w:r>
    </w:p>
    <w:p w14:paraId="5A948FB4">
      <w:pPr>
        <w:adjustRightInd w:val="0"/>
        <w:snapToGrid w:val="0"/>
        <w:spacing w:line="360" w:lineRule="auto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等物品进行查封（扣押），存放于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。</w:t>
      </w:r>
    </w:p>
    <w:p w14:paraId="1059CE53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现因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，根据《行政强制法》第二十八条第一款的规定，本机关决定，自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起，对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黑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予以解除查封（扣押）措施。</w:t>
      </w:r>
    </w:p>
    <w:p w14:paraId="604D0923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其中需退还你（单位）的物品，请你（单位）于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前凭本决定书及解除查封（扣押）物品清单到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黑体"/>
          <w:kern w:val="0"/>
          <w:sz w:val="24"/>
          <w:szCs w:val="24"/>
        </w:rPr>
        <w:t>取回。逾期不领取的，本机关将依法予以处理。</w:t>
      </w:r>
    </w:p>
    <w:p w14:paraId="06646C65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附：解除查封（扣押）清单</w:t>
      </w:r>
    </w:p>
    <w:p w14:paraId="559F08A6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</w:p>
    <w:p w14:paraId="511BBDB7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304A0786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</w:p>
    <w:p w14:paraId="230F64B1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×××医疗保障局</w:t>
      </w:r>
    </w:p>
    <w:p w14:paraId="209698F1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 w14:paraId="4C7629B2">
      <w:pPr>
        <w:widowControl/>
        <w:adjustRightInd w:val="0"/>
        <w:snapToGrid w:val="0"/>
        <w:spacing w:line="360" w:lineRule="auto"/>
        <w:ind w:firstLine="1440" w:firstLineChars="6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年   月   日</w:t>
      </w:r>
    </w:p>
    <w:p w14:paraId="6C2A6AD4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（本文书一式三份，一份交当事人，一份随卷归档，一份由本机关留存。）</w:t>
      </w:r>
    </w:p>
    <w:p w14:paraId="325126B3">
      <w:pPr>
        <w:widowControl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br w:type="page"/>
      </w:r>
    </w:p>
    <w:p w14:paraId="4D7B0FAE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黑体"/>
          <w:kern w:val="0"/>
          <w:sz w:val="24"/>
          <w:szCs w:val="24"/>
        </w:rPr>
        <w:sectPr>
          <w:headerReference r:id="rId11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15685F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黑体"/>
          <w:kern w:val="0"/>
          <w:sz w:val="24"/>
          <w:szCs w:val="24"/>
        </w:rPr>
      </w:pPr>
    </w:p>
    <w:p w14:paraId="2151B60B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bookmarkStart w:id="145" w:name="_Hlk29247893"/>
      <w:r>
        <w:rPr>
          <w:rFonts w:hint="eastAsia" w:ascii="方正小标宋简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sz w:val="30"/>
          <w:szCs w:val="30"/>
        </w:rPr>
        <w:t>医疗保障局</w:t>
      </w:r>
    </w:p>
    <w:p w14:paraId="56C179F2">
      <w:pPr>
        <w:keepNext/>
        <w:keepLines/>
        <w:spacing w:before="260" w:after="260" w:line="416" w:lineRule="auto"/>
        <w:jc w:val="center"/>
        <w:outlineLvl w:val="2"/>
        <w:rPr>
          <w:rFonts w:ascii="方正小标宋简体" w:hAnsi="宋体" w:eastAsia="方正小标宋简体"/>
          <w:b/>
          <w:bCs/>
          <w:sz w:val="36"/>
          <w:szCs w:val="36"/>
        </w:rPr>
      </w:pPr>
      <w:bookmarkStart w:id="146" w:name="_Toc29716332"/>
      <w:bookmarkStart w:id="147" w:name="_Toc29478944"/>
      <w:bookmarkStart w:id="148" w:name="_Toc29270449"/>
      <w:bookmarkStart w:id="149" w:name="_Toc29650857"/>
      <w:bookmarkStart w:id="150" w:name="_Toc29650500"/>
      <w:bookmarkStart w:id="151" w:name="_Toc29650733"/>
      <w:bookmarkStart w:id="152" w:name="_Toc44489501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☆（解除）查封（扣押）物品清单</w:t>
      </w:r>
      <w:bookmarkEnd w:id="146"/>
      <w:bookmarkEnd w:id="147"/>
      <w:bookmarkEnd w:id="148"/>
      <w:bookmarkEnd w:id="149"/>
      <w:bookmarkEnd w:id="150"/>
      <w:bookmarkEnd w:id="151"/>
      <w:bookmarkEnd w:id="152"/>
    </w:p>
    <w:bookmarkEnd w:id="145"/>
    <w:p w14:paraId="57700A5C">
      <w:pPr>
        <w:widowControl/>
        <w:adjustRightInd w:val="0"/>
        <w:snapToGrid w:val="0"/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p w14:paraId="004A5646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当事人姓名或名称：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</w:t>
      </w:r>
    </w:p>
    <w:p w14:paraId="3EDC6FA8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现场负责人姓名：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身份证号：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</w:p>
    <w:p w14:paraId="29B44AAA">
      <w:pPr>
        <w:widowControl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代理人姓名：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身份证号：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</w:p>
    <w:p w14:paraId="04A11A5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执法人员及执法证编号：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</w:t>
      </w:r>
    </w:p>
    <w:p w14:paraId="337BAF54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见证人姓名：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身份证号：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</w:p>
    <w:p w14:paraId="2B0206CE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主文书名称及编号：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</w:t>
      </w:r>
    </w:p>
    <w:p w14:paraId="07CBC5C9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（解除）查封（扣押）清单：</w:t>
      </w:r>
    </w:p>
    <w:tbl>
      <w:tblPr>
        <w:tblStyle w:val="22"/>
        <w:tblW w:w="0" w:type="auto"/>
        <w:tblInd w:w="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440"/>
        <w:gridCol w:w="1134"/>
        <w:gridCol w:w="1134"/>
        <w:gridCol w:w="1134"/>
        <w:gridCol w:w="992"/>
      </w:tblGrid>
      <w:tr w14:paraId="3D77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6F654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编号</w:t>
            </w:r>
          </w:p>
        </w:tc>
        <w:tc>
          <w:tcPr>
            <w:tcW w:w="2440" w:type="dxa"/>
          </w:tcPr>
          <w:p w14:paraId="5F8DCDB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</w:t>
            </w:r>
          </w:p>
        </w:tc>
        <w:tc>
          <w:tcPr>
            <w:tcW w:w="1134" w:type="dxa"/>
          </w:tcPr>
          <w:p w14:paraId="5E195BF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规格</w:t>
            </w:r>
          </w:p>
        </w:tc>
        <w:tc>
          <w:tcPr>
            <w:tcW w:w="1134" w:type="dxa"/>
          </w:tcPr>
          <w:p w14:paraId="0DE9E9F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14:paraId="61C0D33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型号</w:t>
            </w:r>
          </w:p>
        </w:tc>
        <w:tc>
          <w:tcPr>
            <w:tcW w:w="992" w:type="dxa"/>
          </w:tcPr>
          <w:p w14:paraId="3D749B5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 w14:paraId="1C67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BFBDF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7FE80A7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57D1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CFF3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8111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13671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F26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48A8B1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1206A3D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C8F2B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4D88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3C92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07A3D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221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47D8E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1C59F61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2526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F296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C4504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4870E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782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5E1EEF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1798921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9E7A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7F2D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1B01E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25142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630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D42C2B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3533FF0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AA93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9C93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92BF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581BD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05C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1C24A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4AB744A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2A68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4B17F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E2CB2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99479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20326875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黑体"/>
          <w:kern w:val="0"/>
          <w:sz w:val="24"/>
          <w:szCs w:val="24"/>
        </w:rPr>
      </w:pPr>
    </w:p>
    <w:p w14:paraId="48DE051A"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bookmarkStart w:id="153" w:name="_Hlk32019523"/>
      <w:r>
        <w:rPr>
          <w:rFonts w:hint="eastAsia" w:ascii="仿宋_GB2312" w:hAnsi="宋体" w:eastAsia="仿宋_GB2312"/>
          <w:sz w:val="24"/>
          <w:szCs w:val="24"/>
        </w:rPr>
        <w:t>上述物品资料品种、数量经核对无误，请确认：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</w:p>
    <w:p w14:paraId="0876A3EB">
      <w:pPr>
        <w:widowControl/>
        <w:spacing w:line="360" w:lineRule="auto"/>
        <w:ind w:firstLine="48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当事人（代理人或现场负责人）（签名）：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4A7B304F">
      <w:pPr>
        <w:widowControl/>
        <w:spacing w:line="360" w:lineRule="auto"/>
        <w:ind w:firstLine="48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执法人员（签名）：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72F91A8B"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见证人（签名）：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 xml:space="preserve">     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597C2A26"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</w:p>
    <w:p w14:paraId="0B69E420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（本文书一式四份，一份交当事人，一份随卷归档，一份随查封或扣押的物品资料备查，一份由本机关留存。）</w:t>
      </w:r>
    </w:p>
    <w:p w14:paraId="78615DD0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页 共  页</w:t>
      </w:r>
    </w:p>
    <w:p w14:paraId="4A58EBA0">
      <w:pPr>
        <w:adjustRightInd w:val="0"/>
        <w:snapToGrid w:val="0"/>
        <w:spacing w:line="360" w:lineRule="auto"/>
        <w:ind w:firstLine="480" w:firstLineChars="200"/>
        <w:jc w:val="center"/>
        <w:rPr>
          <w:rFonts w:ascii="宋体" w:hAnsi="宋体" w:eastAsia="宋体" w:cs="黑体"/>
          <w:kern w:val="0"/>
          <w:sz w:val="24"/>
          <w:szCs w:val="24"/>
        </w:rPr>
      </w:pPr>
    </w:p>
    <w:bookmarkEnd w:id="153"/>
    <w:tbl>
      <w:tblPr>
        <w:tblStyle w:val="22"/>
        <w:tblW w:w="0" w:type="auto"/>
        <w:tblInd w:w="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440"/>
        <w:gridCol w:w="1134"/>
        <w:gridCol w:w="1134"/>
        <w:gridCol w:w="1134"/>
        <w:gridCol w:w="992"/>
      </w:tblGrid>
      <w:tr w14:paraId="6261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505424B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编号</w:t>
            </w:r>
          </w:p>
        </w:tc>
        <w:tc>
          <w:tcPr>
            <w:tcW w:w="2440" w:type="dxa"/>
          </w:tcPr>
          <w:p w14:paraId="4711D7F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</w:t>
            </w:r>
          </w:p>
        </w:tc>
        <w:tc>
          <w:tcPr>
            <w:tcW w:w="1134" w:type="dxa"/>
          </w:tcPr>
          <w:p w14:paraId="1297549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规格</w:t>
            </w:r>
          </w:p>
        </w:tc>
        <w:tc>
          <w:tcPr>
            <w:tcW w:w="1134" w:type="dxa"/>
          </w:tcPr>
          <w:p w14:paraId="5294ABE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14:paraId="2C93733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型号</w:t>
            </w:r>
          </w:p>
        </w:tc>
        <w:tc>
          <w:tcPr>
            <w:tcW w:w="992" w:type="dxa"/>
          </w:tcPr>
          <w:p w14:paraId="2FB8DF7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 w14:paraId="6C95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1703D4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09EBAC2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91CF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897F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8B3BC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80C86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BBA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5F04D4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5ED1737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483BF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30ECA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F3F44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EE017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649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E02FE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7599845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78B0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1E2C1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E5B4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5176D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60B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3195984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52FFE49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2287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061C8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0C6E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5B425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CD2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735C05E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2C5B987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F5829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0E2B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6F90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2C33F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53C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5590145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1368C9D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14D39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070DF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EC39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919CE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83E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5721017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2841EAC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999A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7A98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606DE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65DF8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BC0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6971916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44E4CF0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6FD8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98466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0F57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66BF2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3F9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7E3B9D6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5013398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4109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C80E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A5C9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BFB11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A1D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74C2536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5E05E09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6FDB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03A0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F3BF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C649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BC0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665D3C6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21E35B8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B9D5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0FF52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3C141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DB57B2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ED7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1997CC9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6F8FE3C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1B12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9685E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9AD8B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77AA9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4AD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0F20579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66CE190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2BFB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2973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9005D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3D532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48C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62C5071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3BAE0A12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5330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4348E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0394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B15812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4A0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57A9550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162EE94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B8CB9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676EE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6178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90F202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6D6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4A26570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0" w:type="dxa"/>
          </w:tcPr>
          <w:p w14:paraId="3BE4A65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F384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F6E6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B91D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864A22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78584756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6DB59A36"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上述物品资料品种、数量经核对无误，请确认：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  </w:t>
      </w:r>
    </w:p>
    <w:p w14:paraId="6AEA0014">
      <w:pPr>
        <w:widowControl/>
        <w:spacing w:line="360" w:lineRule="auto"/>
        <w:ind w:firstLine="48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当事人（代理人或现场负责人）（签名）：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2E11DFDA">
      <w:pPr>
        <w:widowControl/>
        <w:spacing w:line="360" w:lineRule="auto"/>
        <w:ind w:firstLine="48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执法人员（签名）：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</w:t>
      </w:r>
      <w:r>
        <w:rPr>
          <w:rFonts w:ascii="仿宋_GB2312" w:hAnsi="宋体" w:eastAsia="仿宋_GB2312" w:cs="黑体"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7EC566EA"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见证人（签名）：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                  </w:t>
      </w:r>
      <w:r>
        <w:rPr>
          <w:rFonts w:ascii="仿宋_GB2312" w:hAnsi="宋体" w:eastAsia="仿宋_GB2312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 w:cs="黑体"/>
          <w:kern w:val="0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黑体"/>
          <w:kern w:val="0"/>
          <w:sz w:val="24"/>
        </w:rPr>
        <w:t>年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月</w:t>
      </w:r>
      <w:r>
        <w:rPr>
          <w:rFonts w:hint="eastAsia" w:ascii="仿宋_GB2312" w:hAnsi="宋体" w:eastAsia="仿宋_GB2312" w:cs="黑体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黑体"/>
          <w:kern w:val="0"/>
          <w:sz w:val="24"/>
        </w:rPr>
        <w:t>日</w:t>
      </w:r>
    </w:p>
    <w:p w14:paraId="760A0C1A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</w:p>
    <w:p w14:paraId="7A7F2D44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黑体"/>
          <w:kern w:val="0"/>
          <w:sz w:val="24"/>
          <w:szCs w:val="24"/>
        </w:r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（本文书一式四份，一份交当事人，一份随卷归档，一份随查封或扣押的物品资料备查，一份由本机关留存。）</w:t>
      </w:r>
    </w:p>
    <w:p w14:paraId="7BF8723A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  <w:sectPr>
          <w:head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页 共  页</w:t>
      </w:r>
    </w:p>
    <w:p w14:paraId="054303E6">
      <w:pPr>
        <w:widowControl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br w:type="page"/>
      </w:r>
    </w:p>
    <w:bookmarkEnd w:id="88"/>
    <w:p w14:paraId="17683479">
      <w:pPr>
        <w:widowControl/>
        <w:autoSpaceDN w:val="0"/>
        <w:snapToGrid w:val="0"/>
        <w:spacing w:line="540" w:lineRule="exact"/>
        <w:jc w:val="center"/>
        <w:rPr>
          <w:rFonts w:ascii="方正小标宋简体" w:eastAsia="方正小标宋简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sz w:val="30"/>
          <w:szCs w:val="30"/>
        </w:rPr>
        <w:t>医疗保障局</w:t>
      </w:r>
    </w:p>
    <w:p w14:paraId="13B1B919">
      <w:pPr>
        <w:pStyle w:val="4"/>
        <w:jc w:val="center"/>
        <w:rPr>
          <w:rFonts w:ascii="方正小标宋简体" w:hAnsi="宋体" w:eastAsia="方正小标宋简体"/>
          <w:sz w:val="36"/>
          <w:szCs w:val="36"/>
        </w:rPr>
      </w:pPr>
      <w:bookmarkStart w:id="154" w:name="_Toc31185375"/>
      <w:bookmarkStart w:id="155" w:name="_Toc44489504"/>
      <w:bookmarkStart w:id="156" w:name="_Toc29242876"/>
      <w:bookmarkStart w:id="157" w:name="_Toc29478952"/>
      <w:r>
        <w:rPr>
          <w:rFonts w:hint="eastAsia" w:ascii="方正小标宋简体" w:hAnsi="宋体" w:eastAsia="方正小标宋简体"/>
          <w:sz w:val="36"/>
          <w:szCs w:val="36"/>
        </w:rPr>
        <w:t>行政处罚事先告知书</w:t>
      </w:r>
      <w:bookmarkEnd w:id="154"/>
      <w:bookmarkEnd w:id="155"/>
      <w:bookmarkEnd w:id="156"/>
      <w:bookmarkEnd w:id="157"/>
    </w:p>
    <w:p w14:paraId="2416A576">
      <w:pPr>
        <w:widowControl/>
        <w:adjustRightInd w:val="0"/>
        <w:snapToGrid w:val="0"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医保罚告字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 xml:space="preserve">第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 w14:paraId="13D66E3F">
      <w:pPr>
        <w:widowControl/>
        <w:topLinePunct/>
        <w:autoSpaceDN w:val="0"/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（当事人姓名或者名称）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</w:p>
    <w:p w14:paraId="24501A37">
      <w:pPr>
        <w:widowControl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bookmarkStart w:id="158" w:name="_Hlk44274818"/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bookmarkEnd w:id="158"/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日，本机关对你（单位）涉嫌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的行为予以立案调查。现查明，你（单位）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（简述违法事实，载明违法行为发生的时间、地点、情节、构成要件、危害后果等内容）                          </w:t>
      </w:r>
    </w:p>
    <w:p w14:paraId="300A73B8">
      <w:pPr>
        <w:widowControl/>
        <w:topLinePunct/>
        <w:autoSpaceDN w:val="0"/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 w14:paraId="4A1C720F">
      <w:pPr>
        <w:widowControl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本机关认为，你（单位）的上述行为违反了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（相关法律、法规、规章名称及条款序号）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的规定，具体有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（列举证据形式，阐述证据所要证明的内容） </w:t>
      </w:r>
    </w:p>
    <w:p w14:paraId="1C06151D">
      <w:pPr>
        <w:widowControl/>
        <w:topLinePunct/>
        <w:autoSpaceDN w:val="0"/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等证据为凭。  </w:t>
      </w:r>
    </w:p>
    <w:p w14:paraId="253390E3">
      <w:pPr>
        <w:widowControl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鉴于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（裁量理由）                         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，现根据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（相关法律、法规、规章名称及条款序号）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的规定，本机关责令你（单位）改正上述违法行为，并拟对你（单位）做出如下行政处罚：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464A234A">
      <w:pPr>
        <w:widowControl/>
        <w:topLinePunct/>
        <w:autoSpaceDN w:val="0"/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3FE07E29">
      <w:pPr>
        <w:widowControl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根据《行政处罚法》第三十二条的规定，你（单位）有权进行陈述和申辩，未提出陈述申辩意见的，视为放弃此权利。</w:t>
      </w:r>
    </w:p>
    <w:p w14:paraId="39AD0317">
      <w:pPr>
        <w:widowControl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□根据《行政处罚法》第四十二条的规定，对上述拟作出的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0A05B031">
      <w:pPr>
        <w:widowControl/>
        <w:topLinePunct/>
        <w:autoSpaceDN w:val="0"/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，你（单位）有要求举行听证的权利。你（单位）如果要求听证，可以在收到本告知书之日起3日内向本机关提出举行听证的要求。逾期未提出听证申请的，视为放弃听证权利，本机关将依法作出行政处罚决定。</w:t>
      </w:r>
    </w:p>
    <w:p w14:paraId="4DE9D322">
      <w:pPr>
        <w:widowControl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37765EC3">
      <w:pPr>
        <w:widowControl/>
        <w:topLinePunct/>
        <w:autoSpaceDN w:val="0"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</w:p>
    <w:p w14:paraId="1E55AFF9">
      <w:pPr>
        <w:widowControl/>
        <w:topLinePunct/>
        <w:autoSpaceDN w:val="0"/>
        <w:adjustRightInd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24"/>
        </w:rPr>
        <w:t>×××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医疗保障局</w:t>
      </w:r>
    </w:p>
    <w:p w14:paraId="584C9728">
      <w:pPr>
        <w:widowControl/>
        <w:topLinePunct/>
        <w:autoSpaceDN w:val="0"/>
        <w:adjustRightInd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（公章）</w:t>
      </w:r>
    </w:p>
    <w:p w14:paraId="0D4FC01D">
      <w:pPr>
        <w:adjustRightInd w:val="0"/>
        <w:snapToGrid w:val="0"/>
        <w:spacing w:line="360" w:lineRule="auto"/>
        <w:ind w:right="72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    月    日</w:t>
      </w:r>
    </w:p>
    <w:p w14:paraId="4789BF33">
      <w:pPr>
        <w:spacing w:line="360" w:lineRule="auto"/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（本文书一式三份，一份归档，一份送达当事人，一份由本机关留存。）</w:t>
      </w:r>
      <w:r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6895BD7B">
      <w:pPr>
        <w:jc w:val="center"/>
        <w:rPr>
          <w:rFonts w:ascii="方正小标宋简体" w:hAnsi="宋体" w:eastAsia="方正小标宋简体"/>
          <w:sz w:val="24"/>
        </w:rPr>
      </w:pPr>
      <w:bookmarkStart w:id="159" w:name="_Toc5394788"/>
      <w:bookmarkStart w:id="160" w:name="_Toc5565909"/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5392F5DE">
      <w:pPr>
        <w:pStyle w:val="4"/>
        <w:jc w:val="center"/>
        <w:rPr>
          <w:rFonts w:ascii="方正小标宋简体" w:hAnsi="宋体" w:eastAsia="方正小标宋简体"/>
          <w:sz w:val="36"/>
          <w:szCs w:val="36"/>
        </w:rPr>
      </w:pPr>
      <w:bookmarkStart w:id="161" w:name="_Toc29478953"/>
      <w:bookmarkStart w:id="162" w:name="_Toc44489505"/>
      <w:bookmarkStart w:id="163" w:name="_Toc31185376"/>
      <w:bookmarkStart w:id="164" w:name="_Toc29242877"/>
      <w:r>
        <w:rPr>
          <w:rFonts w:hint="eastAsia" w:ascii="方正小标宋简体" w:hAnsi="宋体" w:eastAsia="方正小标宋简体"/>
          <w:sz w:val="36"/>
          <w:szCs w:val="36"/>
        </w:rPr>
        <w:t>陈述、申辩笔录</w:t>
      </w:r>
      <w:bookmarkEnd w:id="159"/>
      <w:bookmarkEnd w:id="160"/>
      <w:bookmarkEnd w:id="161"/>
      <w:bookmarkEnd w:id="162"/>
      <w:bookmarkEnd w:id="163"/>
      <w:bookmarkEnd w:id="164"/>
    </w:p>
    <w:p w14:paraId="47EF2BDA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 w14:paraId="3D721AB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案由：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</w:t>
      </w:r>
    </w:p>
    <w:p w14:paraId="5D78CEFA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当事人：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</w:t>
      </w:r>
    </w:p>
    <w:p w14:paraId="7EA9327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陈述、申辩人：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身份证号：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</w:t>
      </w:r>
    </w:p>
    <w:p w14:paraId="3C031EA2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联系电话：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与当事人关系：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</w:t>
      </w:r>
    </w:p>
    <w:p w14:paraId="481384F0">
      <w:pPr>
        <w:widowControl/>
        <w:adjustRightInd w:val="0"/>
        <w:snapToGrid w:val="0"/>
        <w:spacing w:line="360" w:lineRule="auto"/>
        <w:ind w:left="479" w:leftChars="228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住址：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</w:t>
      </w:r>
    </w:p>
    <w:p w14:paraId="2FDFC9F9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陈述、申辩时间：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日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时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分至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时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分</w:t>
      </w:r>
    </w:p>
    <w:p w14:paraId="375426A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陈述、申辩地点：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</w:t>
      </w:r>
    </w:p>
    <w:p w14:paraId="325CB728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案件调查人员1：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执法证号：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</w:t>
      </w:r>
    </w:p>
    <w:p w14:paraId="29EB3A1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案件调查人员2：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执法证号：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</w:t>
      </w:r>
    </w:p>
    <w:p w14:paraId="402180C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执法证号：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</w:t>
      </w:r>
    </w:p>
    <w:p w14:paraId="6055C04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</w:p>
    <w:p w14:paraId="54BF801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一、案件调查人员向当事人告知</w:t>
      </w:r>
    </w:p>
    <w:p w14:paraId="51A314E7">
      <w:pPr>
        <w:widowControl/>
        <w:adjustRightInd w:val="0"/>
        <w:snapToGrid w:val="0"/>
        <w:spacing w:line="360" w:lineRule="auto"/>
        <w:ind w:left="239" w:leftChars="114" w:firstLine="240" w:firstLineChars="1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165" w:name="_Hlk535051212"/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经调查，</w:t>
      </w:r>
      <w:bookmarkStart w:id="166" w:name="_Hlk534879701"/>
      <w:bookmarkEnd w:id="166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</w:t>
      </w:r>
    </w:p>
    <w:p w14:paraId="7865D47B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你（单位）该行为违反了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</w:t>
      </w:r>
    </w:p>
    <w:p w14:paraId="75956878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的规定。为此，我机关依据的规定，拟对你（单位）作出以下行政处罚：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</w:t>
      </w:r>
    </w:p>
    <w:p w14:paraId="7FD5B21C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441ED961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6E8625CB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14:paraId="2B64C87F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167" w:name="_Hlk36929050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bookmarkEnd w:id="167"/>
    <w:p w14:paraId="69C08C2D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546C6B6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陈述、申辩人签名：                                   年   月   日</w:t>
      </w:r>
    </w:p>
    <w:p w14:paraId="5E614241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案件调查人员签名：                                   年   月   日</w:t>
      </w:r>
    </w:p>
    <w:p w14:paraId="5437B0C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记录人签名：                                         年   月   日</w:t>
      </w:r>
    </w:p>
    <w:p w14:paraId="77856AC0">
      <w:pPr>
        <w:widowControl/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  <w:sectPr>
          <w:headerReference r:id="rId13" w:type="default"/>
          <w:footerReference r:id="rId14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页   共  页</w:t>
      </w:r>
    </w:p>
    <w:p w14:paraId="545D4B40">
      <w:pPr>
        <w:widowControl/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</w:p>
    <w:p w14:paraId="1A1CA7B3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二、告知当事人依法享有的权利</w:t>
      </w:r>
    </w:p>
    <w:p w14:paraId="585A4283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根据《行政处罚法》第三十二条，当事人在本机关作出行政处罚之前，享有陈述、申辩的权利。</w:t>
      </w:r>
    </w:p>
    <w:bookmarkEnd w:id="165"/>
    <w:p w14:paraId="19B6762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三、当事人陈述、申辩内容记录如下：</w:t>
      </w:r>
    </w:p>
    <w:p w14:paraId="07E08D58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问：请出示您的身份证件，请问您与当事人是什么关系？您是否接受当事人委托？</w:t>
      </w:r>
    </w:p>
    <w:p w14:paraId="4C9B1926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答：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</w:t>
      </w:r>
    </w:p>
    <w:p w14:paraId="752098C6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14:paraId="7E91D930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问：请问您的陈述、申辩内容？</w:t>
      </w:r>
    </w:p>
    <w:p w14:paraId="3C4610FB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答：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14:paraId="6706417A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760ACC6B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175122AE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14:paraId="1EAC1FCA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14:paraId="4C4C5329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271F3060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728F9C9A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0A77B5F6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2D8C5524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7BAB1772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  </w:t>
      </w:r>
    </w:p>
    <w:p w14:paraId="6DAF7AA8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00015DD2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4F78EC39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168" w:name="_Hlk29417729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 </w:t>
      </w:r>
    </w:p>
    <w:p w14:paraId="6D0B239E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 </w:t>
      </w:r>
      <w:bookmarkEnd w:id="168"/>
    </w:p>
    <w:p w14:paraId="5F625517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陈述、申辩人签名：                                      年   月   日</w:t>
      </w:r>
    </w:p>
    <w:p w14:paraId="5A673463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案件调查人员签名：                                      年   月   日</w:t>
      </w:r>
    </w:p>
    <w:p w14:paraId="44519C6C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记录人签名：                                            年   月   日</w:t>
      </w:r>
    </w:p>
    <w:p w14:paraId="09EAA8A4">
      <w:pPr>
        <w:widowControl/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  <w:sectPr>
          <w:headerReference r:id="rId1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页   共  页</w:t>
      </w:r>
    </w:p>
    <w:p w14:paraId="0A54410C">
      <w:pPr>
        <w:widowControl/>
        <w:adjustRightInd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</w:p>
    <w:p w14:paraId="5D5015F1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bookmarkStart w:id="169" w:name="_Hlk534879787"/>
      <w:bookmarkEnd w:id="169"/>
      <w:bookmarkStart w:id="170" w:name="_Hlk534879924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64669B4F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</w:p>
    <w:p w14:paraId="4F6120F5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5C3A2920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3E488D76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0067C3BC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27CCAAF0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71C67009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64C4EFFF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7237E4AC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  <w:bookmarkEnd w:id="170"/>
    </w:p>
    <w:p w14:paraId="654C8EEC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问：您是否还需要补充？</w:t>
      </w:r>
    </w:p>
    <w:p w14:paraId="4513D810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答：</w:t>
      </w:r>
      <w:bookmarkStart w:id="171" w:name="_Hlk534880177"/>
      <w:bookmarkEnd w:id="171"/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</w:t>
      </w:r>
    </w:p>
    <w:p w14:paraId="2554BFF8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3F5564FC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4A0FF3DC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610B105E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007FD100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4281A13A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0212F8B4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2CDBCD09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07559C3B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7A573243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p w14:paraId="7E302255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陈述、申辩人</w:t>
      </w:r>
      <w:bookmarkStart w:id="172" w:name="_Hlk1139334"/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阅读确认意见：</w:t>
      </w:r>
      <w:bookmarkEnd w:id="172"/>
    </w:p>
    <w:p w14:paraId="17A20999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陈述、申辩人签名：                                     年   月   日</w:t>
      </w:r>
    </w:p>
    <w:p w14:paraId="3E56E9A8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案件调查人员签名：                                     年   月   日</w:t>
      </w:r>
    </w:p>
    <w:p w14:paraId="274E98EA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记录人签名：                                           年   月   日</w:t>
      </w:r>
    </w:p>
    <w:p w14:paraId="0D4D1C68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  <w:sectPr>
          <w:headerReference r:id="rId1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页  共  页</w:t>
      </w:r>
    </w:p>
    <w:p w14:paraId="62477BA0"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</w:p>
    <w:p w14:paraId="43F7A1FC">
      <w:pPr>
        <w:adjustRightInd w:val="0"/>
        <w:snapToGrid w:val="0"/>
        <w:spacing w:line="360" w:lineRule="auto"/>
        <w:rPr>
          <w:rFonts w:ascii="楷体" w:hAnsi="楷体" w:eastAsia="楷体"/>
          <w:sz w:val="24"/>
        </w:rPr>
      </w:pPr>
    </w:p>
    <w:p w14:paraId="0E0E1525">
      <w:pPr>
        <w:widowControl/>
        <w:autoSpaceDN w:val="0"/>
        <w:adjustRightInd w:val="0"/>
        <w:snapToGrid w:val="0"/>
        <w:spacing w:before="156" w:beforeLines="50" w:line="540" w:lineRule="exact"/>
        <w:jc w:val="center"/>
        <w:textAlignment w:val="baseline"/>
        <w:rPr>
          <w:rFonts w:ascii="方正小标宋简体" w:hAnsi="宋体" w:eastAsia="方正小标宋简体" w:cstheme="minorEastAsia"/>
          <w:sz w:val="30"/>
          <w:szCs w:val="30"/>
        </w:rPr>
      </w:pPr>
      <w:r>
        <w:rPr>
          <w:rFonts w:hint="eastAsia" w:ascii="方正小标宋简体" w:hAnsi="宋体" w:eastAsia="方正小标宋简体" w:cstheme="minorEastAsia"/>
          <w:sz w:val="30"/>
          <w:szCs w:val="30"/>
        </w:rPr>
        <w:t>×××医疗保障局</w:t>
      </w:r>
    </w:p>
    <w:p w14:paraId="4D4DE2B0">
      <w:pPr>
        <w:pStyle w:val="4"/>
        <w:jc w:val="center"/>
        <w:rPr>
          <w:rFonts w:ascii="方正小标宋简体" w:hAnsi="宋体" w:eastAsia="方正小标宋简体"/>
          <w:sz w:val="36"/>
          <w:szCs w:val="36"/>
        </w:rPr>
      </w:pPr>
      <w:bookmarkStart w:id="173" w:name="_Toc29478955"/>
      <w:bookmarkStart w:id="174" w:name="_Toc44489506"/>
      <w:bookmarkStart w:id="175" w:name="_Toc31185377"/>
      <w:bookmarkStart w:id="176" w:name="_Toc29242879"/>
      <w:r>
        <w:rPr>
          <w:rFonts w:hint="eastAsia" w:ascii="方正小标宋简体" w:hAnsi="宋体" w:eastAsia="方正小标宋简体"/>
          <w:sz w:val="36"/>
          <w:szCs w:val="36"/>
        </w:rPr>
        <w:t>☆听证通知书</w:t>
      </w:r>
      <w:bookmarkEnd w:id="173"/>
      <w:bookmarkEnd w:id="174"/>
      <w:bookmarkEnd w:id="175"/>
      <w:bookmarkEnd w:id="176"/>
    </w:p>
    <w:p w14:paraId="5C31700D">
      <w:pPr>
        <w:adjustRightInd w:val="0"/>
        <w:snapToGrid w:val="0"/>
        <w:spacing w:line="336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kern w:val="0"/>
          <w:sz w:val="28"/>
          <w:szCs w:val="28"/>
        </w:rPr>
        <w:t>医保听通字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第 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号</w:t>
      </w:r>
    </w:p>
    <w:p w14:paraId="3FFE6742">
      <w:pPr>
        <w:widowControl/>
        <w:autoSpaceDN w:val="0"/>
        <w:adjustRightInd w:val="0"/>
        <w:snapToGrid w:val="0"/>
        <w:spacing w:line="336" w:lineRule="auto"/>
        <w:jc w:val="lef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（当事人姓名或名称）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</w:p>
    <w:p w14:paraId="1DCC2958">
      <w:pPr>
        <w:widowControl/>
        <w:autoSpaceDN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根据你（单位）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日就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（案由）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一案提出的听证要求，本机关决定于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bookmarkStart w:id="177" w:name="_Hlk33367820"/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bookmarkEnd w:id="177"/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分在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（听证地点）    </w:t>
      </w:r>
    </w:p>
    <w:p w14:paraId="3C5ACAB1">
      <w:pPr>
        <w:widowControl/>
        <w:autoSpaceDN w:val="0"/>
        <w:adjustRightInd w:val="0"/>
        <w:snapToGrid w:val="0"/>
        <w:spacing w:line="336" w:lineRule="auto"/>
        <w:jc w:val="lef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举行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（公开/不公开）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听证。请你（单位）持本通知准时出席。</w:t>
      </w:r>
    </w:p>
    <w:p w14:paraId="021ECB36">
      <w:pPr>
        <w:widowControl/>
        <w:autoSpaceDN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本次听证主持人为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，听证员为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，记录人为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根据《行政处罚法》第四十二条的规定，如你（单位）认为主持人、听证员是参与本案调查取证人员或与本案有利害关系，可能影响案件公正处理，有权申请回避。申请主持人或者听证员回避，应在听证举行前向本机关提出申请并说明理由。若无正当理由不按时参加听证，又不事先说明理由的，视为放弃听证权利，本机关将终止听证。</w:t>
      </w:r>
    </w:p>
    <w:p w14:paraId="72668119">
      <w:pPr>
        <w:widowControl/>
        <w:autoSpaceDN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参加听证，请你（单位）注意下列事项：</w:t>
      </w:r>
    </w:p>
    <w:p w14:paraId="61739BE9">
      <w:pPr>
        <w:widowControl/>
        <w:autoSpaceDN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你（单位）可亲自参加听证，也可委托1至2名代理人参加听证。委托代理人参加听证的，应在举行听证前，提交由你（单位）签名或盖章的授权委托书、身份证原件及复印件，授权委托书应载明委托的事项、权限和期限。委托代理人代为放弃行使陈述权、申辩权和质证权的，必须有委托人的明确授权。</w:t>
      </w:r>
    </w:p>
    <w:p w14:paraId="2B3125EB">
      <w:pPr>
        <w:widowControl/>
        <w:autoSpaceDN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2.你（单位）参加听证时应携带有关证据材料。有证人出席作证的，应通知有关证人出席作证，并事先告知本机关联系人。</w:t>
      </w:r>
    </w:p>
    <w:p w14:paraId="17886DE8">
      <w:pPr>
        <w:widowControl/>
        <w:autoSpaceDN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3.请参加人员携带身份证件，并提交身份证复印件。</w:t>
      </w:r>
    </w:p>
    <w:p w14:paraId="0FE48EE8">
      <w:pPr>
        <w:widowControl/>
        <w:autoSpaceDN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联系人：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4E4B0FB4">
      <w:pPr>
        <w:widowControl/>
        <w:autoSpaceDN w:val="0"/>
        <w:adjustRightInd w:val="0"/>
        <w:snapToGrid w:val="0"/>
        <w:spacing w:line="336" w:lineRule="auto"/>
        <w:ind w:right="630" w:rightChars="300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</w:p>
    <w:p w14:paraId="3BE71916">
      <w:pPr>
        <w:widowControl/>
        <w:autoSpaceDN w:val="0"/>
        <w:adjustRightInd w:val="0"/>
        <w:snapToGrid w:val="0"/>
        <w:spacing w:line="336" w:lineRule="auto"/>
        <w:ind w:right="630" w:rightChars="300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</w:p>
    <w:p w14:paraId="30A659CA">
      <w:pPr>
        <w:widowControl/>
        <w:autoSpaceDN w:val="0"/>
        <w:adjustRightInd w:val="0"/>
        <w:snapToGrid w:val="0"/>
        <w:spacing w:line="336" w:lineRule="auto"/>
        <w:ind w:left="420" w:right="630" w:rightChars="300" w:firstLine="480" w:firstLineChars="200"/>
        <w:jc w:val="righ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24"/>
        </w:rPr>
        <w:t>×××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医疗保障局</w:t>
      </w:r>
    </w:p>
    <w:p w14:paraId="78CF5559">
      <w:pPr>
        <w:widowControl/>
        <w:autoSpaceDN w:val="0"/>
        <w:adjustRightInd w:val="0"/>
        <w:snapToGrid w:val="0"/>
        <w:spacing w:line="336" w:lineRule="auto"/>
        <w:ind w:left="420" w:right="630" w:rightChars="300" w:firstLine="480" w:firstLineChars="200"/>
        <w:jc w:val="righ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（公章）</w:t>
      </w:r>
    </w:p>
    <w:p w14:paraId="450A35A9">
      <w:pPr>
        <w:widowControl/>
        <w:autoSpaceDN w:val="0"/>
        <w:adjustRightInd w:val="0"/>
        <w:snapToGrid w:val="0"/>
        <w:spacing w:line="336" w:lineRule="auto"/>
        <w:ind w:left="420" w:right="630" w:rightChars="300" w:firstLine="480" w:firstLineChars="200"/>
        <w:jc w:val="righ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   月   日</w:t>
      </w:r>
    </w:p>
    <w:p w14:paraId="33B977D3">
      <w:pPr>
        <w:adjustRightInd w:val="0"/>
        <w:snapToGrid w:val="0"/>
        <w:spacing w:line="336" w:lineRule="auto"/>
        <w:jc w:val="center"/>
        <w:rPr>
          <w:rFonts w:ascii="仿宋_GB2312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（本文书一式三份，一份送达当事人，一份本机关留存，一份随卷存档。）</w:t>
      </w: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1AABF0E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/>
          <w:sz w:val="24"/>
        </w:rPr>
      </w:pPr>
    </w:p>
    <w:p w14:paraId="4E7049DC">
      <w:pPr>
        <w:adjustRightInd w:val="0"/>
        <w:snapToGrid w:val="0"/>
        <w:spacing w:line="360" w:lineRule="auto"/>
        <w:ind w:firstLine="3300" w:firstLineChars="1100"/>
        <w:rPr>
          <w:rFonts w:ascii="方正小标宋简体" w:hAnsi="宋体" w:eastAsia="方正小标宋简体" w:cs="Times New Roman"/>
          <w:color w:val="000000"/>
          <w:sz w:val="24"/>
        </w:rPr>
      </w:pPr>
      <w:r>
        <w:rPr>
          <w:rFonts w:hint="eastAsia" w:ascii="方正小标宋简体" w:hAnsi="宋体" w:eastAsia="方正小标宋简体" w:cstheme="minorEastAsia"/>
          <w:sz w:val="30"/>
          <w:szCs w:val="30"/>
        </w:rPr>
        <w:t>×××医疗保障局</w:t>
      </w:r>
    </w:p>
    <w:p w14:paraId="44CE6B97">
      <w:pPr>
        <w:pStyle w:val="4"/>
        <w:jc w:val="center"/>
        <w:rPr>
          <w:rFonts w:ascii="方正小标宋简体" w:hAnsi="宋体" w:eastAsia="方正小标宋简体"/>
          <w:sz w:val="36"/>
          <w:szCs w:val="36"/>
        </w:rPr>
      </w:pPr>
      <w:bookmarkStart w:id="178" w:name="_Toc31185378"/>
      <w:bookmarkStart w:id="179" w:name="_Toc44489507"/>
      <w:r>
        <w:rPr>
          <w:rFonts w:hint="eastAsia" w:ascii="方正小标宋简体" w:hAnsi="宋体" w:eastAsia="方正小标宋简体"/>
          <w:sz w:val="36"/>
          <w:szCs w:val="36"/>
        </w:rPr>
        <w:t>☆听证公告</w:t>
      </w:r>
      <w:bookmarkEnd w:id="178"/>
      <w:bookmarkEnd w:id="179"/>
      <w:r>
        <w:rPr>
          <w:rFonts w:hint="eastAsia" w:ascii="方正小标宋简体" w:hAnsi="宋体" w:eastAsia="方正小标宋简体"/>
          <w:sz w:val="36"/>
          <w:szCs w:val="36"/>
        </w:rPr>
        <w:t xml:space="preserve"> </w:t>
      </w:r>
    </w:p>
    <w:p w14:paraId="3E02648F">
      <w:pPr>
        <w:widowControl/>
        <w:wordWrap w:val="0"/>
        <w:adjustRightInd w:val="0"/>
        <w:snapToGrid w:val="0"/>
        <w:spacing w:line="360" w:lineRule="auto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医保听公字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sz w:val="28"/>
          <w:szCs w:val="28"/>
        </w:rPr>
        <w:t>第  号</w:t>
      </w:r>
    </w:p>
    <w:p w14:paraId="7CD8A095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sz w:val="24"/>
          <w:szCs w:val="24"/>
        </w:rPr>
      </w:pPr>
    </w:p>
    <w:p w14:paraId="06DC7003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根据《行政处罚法》第四十二条以及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（听证申请人）          </w:t>
      </w:r>
      <w:r>
        <w:rPr>
          <w:rFonts w:hint="eastAsia" w:ascii="仿宋_GB2312" w:hAnsi="宋体" w:eastAsia="仿宋_GB2312" w:cs="Times New Roman"/>
          <w:sz w:val="24"/>
          <w:szCs w:val="24"/>
        </w:rPr>
        <w:t>于</w:t>
      </w:r>
      <w:bookmarkStart w:id="180" w:name="_Hlk33370326"/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bookmarkStart w:id="181" w:name="_Hlk33370391"/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bookmarkEnd w:id="181"/>
      <w:r>
        <w:rPr>
          <w:rFonts w:hint="eastAsia" w:ascii="仿宋_GB2312" w:hAnsi="宋体" w:eastAsia="仿宋_GB2312" w:cs="Times New Roman"/>
          <w:sz w:val="24"/>
          <w:szCs w:val="24"/>
        </w:rPr>
        <w:t>日</w:t>
      </w:r>
      <w:bookmarkEnd w:id="180"/>
      <w:r>
        <w:rPr>
          <w:rFonts w:hint="eastAsia" w:ascii="仿宋_GB2312" w:hAnsi="宋体" w:eastAsia="仿宋_GB2312" w:cs="Times New Roman"/>
          <w:sz w:val="24"/>
          <w:szCs w:val="24"/>
        </w:rPr>
        <w:t>提交的听证申请，本机关决定于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日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时，在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（听证地点）       </w:t>
      </w:r>
      <w:r>
        <w:rPr>
          <w:rFonts w:hint="eastAsia" w:ascii="仿宋_GB2312" w:hAnsi="宋体" w:eastAsia="仿宋_GB2312" w:cs="Times New Roman"/>
          <w:sz w:val="24"/>
          <w:szCs w:val="24"/>
        </w:rPr>
        <w:t>公开举行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（案由）           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>一案的听证，本案利害关系人或其他有关人员有意参加本次听证会的，请携带身份证明文件于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日至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日与本机关联系人联系：</w:t>
      </w:r>
    </w:p>
    <w:p w14:paraId="51C1E16E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 xml:space="preserve">    联系人：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 xml:space="preserve">   联系电话：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 </w:t>
      </w:r>
    </w:p>
    <w:p w14:paraId="15F21799">
      <w:pPr>
        <w:numPr>
          <w:ilvl w:val="255"/>
          <w:numId w:val="0"/>
        </w:num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根据本机关听证场地情况，确定此次听证会参加人数不超过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4"/>
          <w:szCs w:val="24"/>
        </w:rPr>
        <w:t>人。按照受理申请的时间先后确定参加人员，逾期申请或申请时已达规定人数的，不予受理。</w:t>
      </w:r>
    </w:p>
    <w:p w14:paraId="03800BDF">
      <w:pPr>
        <w:numPr>
          <w:ilvl w:val="255"/>
          <w:numId w:val="0"/>
        </w:num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特此公告。</w:t>
      </w:r>
    </w:p>
    <w:p w14:paraId="625421D5">
      <w:pPr>
        <w:adjustRightInd w:val="0"/>
        <w:snapToGrid w:val="0"/>
        <w:spacing w:line="590" w:lineRule="exact"/>
        <w:ind w:firstLine="627" w:firstLineChars="196"/>
        <w:rPr>
          <w:rFonts w:ascii="仿宋_GB2312" w:hAnsi="Calibri" w:eastAsia="仿宋_GB2312" w:cs="Times New Roman"/>
          <w:sz w:val="32"/>
          <w:szCs w:val="24"/>
          <w:u w:val="single"/>
        </w:rPr>
      </w:pPr>
    </w:p>
    <w:p w14:paraId="50A2CE95">
      <w:pPr>
        <w:widowControl/>
        <w:autoSpaceDN w:val="0"/>
        <w:adjustRightInd w:val="0"/>
        <w:snapToGrid w:val="0"/>
        <w:spacing w:line="360" w:lineRule="auto"/>
        <w:ind w:right="630" w:rightChars="300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</w:p>
    <w:p w14:paraId="10DBFAAE">
      <w:pPr>
        <w:widowControl/>
        <w:autoSpaceDN w:val="0"/>
        <w:adjustRightInd w:val="0"/>
        <w:snapToGrid w:val="0"/>
        <w:spacing w:line="360" w:lineRule="auto"/>
        <w:ind w:left="420" w:right="630" w:rightChars="300" w:firstLine="480" w:firstLineChars="200"/>
        <w:jc w:val="righ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24"/>
        </w:rPr>
        <w:t>×××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医疗保障局</w:t>
      </w:r>
    </w:p>
    <w:p w14:paraId="622CA2CD">
      <w:pPr>
        <w:widowControl/>
        <w:autoSpaceDN w:val="0"/>
        <w:adjustRightInd w:val="0"/>
        <w:snapToGrid w:val="0"/>
        <w:spacing w:line="360" w:lineRule="auto"/>
        <w:ind w:left="420" w:right="630" w:rightChars="300" w:firstLine="480" w:firstLineChars="200"/>
        <w:jc w:val="righ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（公章）</w:t>
      </w:r>
    </w:p>
    <w:p w14:paraId="656E7826">
      <w:pPr>
        <w:widowControl/>
        <w:autoSpaceDN w:val="0"/>
        <w:adjustRightInd w:val="0"/>
        <w:snapToGrid w:val="0"/>
        <w:spacing w:line="360" w:lineRule="auto"/>
        <w:ind w:left="420" w:right="630" w:rightChars="300" w:firstLine="480" w:firstLineChars="200"/>
        <w:jc w:val="right"/>
        <w:textAlignment w:val="baseline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   月   日</w:t>
      </w:r>
    </w:p>
    <w:p w14:paraId="5A04364D">
      <w:pPr>
        <w:adjustRightInd w:val="0"/>
        <w:snapToGrid w:val="0"/>
        <w:spacing w:line="360" w:lineRule="auto"/>
        <w:jc w:val="right"/>
        <w:rPr>
          <w:rFonts w:ascii="仿宋_GB2312" w:hAnsi="宋体" w:eastAsia="仿宋_GB2312" w:cs="Times New Roman"/>
          <w:sz w:val="24"/>
          <w:szCs w:val="24"/>
          <w:u w:val="single"/>
        </w:rPr>
      </w:pPr>
    </w:p>
    <w:p w14:paraId="6EA40269">
      <w:pPr>
        <w:adjustRightInd w:val="0"/>
        <w:snapToGrid w:val="0"/>
        <w:spacing w:line="420" w:lineRule="auto"/>
        <w:rPr>
          <w:rFonts w:ascii="仿宋_GB2312" w:hAnsi="Calibri" w:eastAsia="仿宋_GB2312" w:cs="Times New Roman"/>
          <w:sz w:val="32"/>
          <w:szCs w:val="24"/>
        </w:rPr>
      </w:pPr>
    </w:p>
    <w:p w14:paraId="2653D877">
      <w:pPr>
        <w:jc w:val="center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（本文书一式三份，一份公开发布，一份本机关留存，一份随卷存档。）</w:t>
      </w: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187DDCBE">
      <w:pPr>
        <w:widowControl/>
        <w:autoSpaceDN w:val="0"/>
        <w:snapToGrid w:val="0"/>
        <w:spacing w:before="156" w:beforeLines="50" w:line="540" w:lineRule="exact"/>
        <w:jc w:val="center"/>
        <w:rPr>
          <w:rFonts w:ascii="方正小标宋简体" w:hAnsi="宋体" w:eastAsia="方正小标宋简体" w:cstheme="minorEastAsia"/>
          <w:sz w:val="30"/>
          <w:szCs w:val="30"/>
        </w:rPr>
      </w:pPr>
      <w:bookmarkStart w:id="182" w:name="_Hlk31141889"/>
      <w:r>
        <w:rPr>
          <w:rFonts w:hint="eastAsia" w:ascii="方正小标宋简体" w:hAnsi="宋体" w:eastAsia="方正小标宋简体" w:cstheme="minorEastAsia"/>
          <w:sz w:val="30"/>
          <w:szCs w:val="30"/>
        </w:rPr>
        <w:t>×××医疗保障局</w:t>
      </w:r>
      <w:bookmarkEnd w:id="182"/>
    </w:p>
    <w:p w14:paraId="2F8A2743">
      <w:pPr>
        <w:pStyle w:val="4"/>
        <w:jc w:val="center"/>
        <w:rPr>
          <w:rFonts w:ascii="方正小标宋简体" w:hAnsi="宋体" w:eastAsia="方正小标宋简体"/>
          <w:sz w:val="36"/>
          <w:szCs w:val="36"/>
        </w:rPr>
      </w:pPr>
      <w:bookmarkStart w:id="183" w:name="_Toc31185379"/>
      <w:bookmarkStart w:id="184" w:name="_Toc29478956"/>
      <w:bookmarkStart w:id="185" w:name="_Toc29242880"/>
      <w:bookmarkStart w:id="186" w:name="_Toc44489508"/>
      <w:r>
        <w:rPr>
          <w:rFonts w:hint="eastAsia" w:ascii="方正小标宋简体" w:hAnsi="宋体" w:eastAsia="方正小标宋简体"/>
          <w:sz w:val="36"/>
          <w:szCs w:val="36"/>
        </w:rPr>
        <w:t>☆听证笔录</w:t>
      </w:r>
      <w:bookmarkEnd w:id="183"/>
      <w:bookmarkEnd w:id="184"/>
      <w:bookmarkEnd w:id="185"/>
      <w:bookmarkEnd w:id="186"/>
    </w:p>
    <w:p w14:paraId="4107C5D6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案由：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立案号：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623D6E0B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听证时间：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分至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69B38AE3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听证地点：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27E42013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听证主持人：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 w14:paraId="75AF4B2C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记录人：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</w:p>
    <w:p w14:paraId="60E3C1C1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当事人：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 w14:paraId="1C8D032D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（单位）法定代表人或负责人：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68BF84B3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652BF71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案件调查部门：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 w14:paraId="7F87018D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案件调查人员：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 w14:paraId="79538491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第三人：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411A2BE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听证笔录（正文）：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</w:p>
    <w:p w14:paraId="039D1471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3C25D61E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1294170A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5644A1D0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220097D5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0BCD961B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69044779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6436D99A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案件调查人员签名：                                      年   月   日</w:t>
      </w:r>
    </w:p>
    <w:p w14:paraId="2746D152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当事人签名或盖章：                                      年   月   日</w:t>
      </w:r>
    </w:p>
    <w:p w14:paraId="62D9119A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听证主持人签名：                                        年   月   日</w:t>
      </w:r>
    </w:p>
    <w:p w14:paraId="3C85207B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记录人签名：                                            年   月   日</w:t>
      </w:r>
    </w:p>
    <w:p w14:paraId="5A3BD8DD">
      <w:pPr>
        <w:widowControl/>
        <w:autoSpaceDN w:val="0"/>
        <w:snapToGrid w:val="0"/>
        <w:spacing w:line="360" w:lineRule="auto"/>
        <w:jc w:val="center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  页   共  页</w:t>
      </w:r>
    </w:p>
    <w:p w14:paraId="44FB6961">
      <w:pPr>
        <w:widowControl/>
        <w:autoSpaceDN w:val="0"/>
        <w:snapToGrid w:val="0"/>
        <w:spacing w:line="360" w:lineRule="auto"/>
        <w:jc w:val="center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0698EF">
      <w:pPr>
        <w:widowControl/>
        <w:autoSpaceDN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续页</w:t>
      </w:r>
    </w:p>
    <w:p w14:paraId="2425FBD7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603B3A0D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5B2EE17C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308D26F1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321BBDAC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6D484C51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09A4C1A8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10A5F1D2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493ACA13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6F670B00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5F1DDF82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18145645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5F3E58F3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75E751D8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463BB711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7BEADAB8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7BD5B2FC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50406E59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52D62F76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7DE7A79E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3B164BDD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616933AD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1BF05E40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6F5C6E07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 w14:paraId="47F5E5E6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案件调查人员签名：                                     年   月   日</w:t>
      </w:r>
    </w:p>
    <w:p w14:paraId="3F817D00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当事人签名或盖章：                                     年   月   日</w:t>
      </w:r>
    </w:p>
    <w:p w14:paraId="65A537AC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听证主持人签名：                                       年   月   日</w:t>
      </w:r>
    </w:p>
    <w:p w14:paraId="0E55B70D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听证记录人签名：                                       年   月   日</w:t>
      </w:r>
    </w:p>
    <w:p w14:paraId="095C20FA">
      <w:pPr>
        <w:widowControl/>
        <w:autoSpaceDN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   页  共   页</w:t>
      </w:r>
    </w:p>
    <w:p w14:paraId="2E69D397">
      <w:pPr>
        <w:widowControl/>
        <w:autoSpaceDN w:val="0"/>
        <w:snapToGrid w:val="0"/>
        <w:spacing w:line="360" w:lineRule="auto"/>
        <w:ind w:firstLine="480" w:firstLineChars="200"/>
        <w:jc w:val="center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187" w:name="_Hlk33386089"/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尾页</w:t>
      </w:r>
    </w:p>
    <w:p w14:paraId="2CE7073F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360DC8FD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49E4683A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5A7F5C80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630C75C3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700E9CD1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7BA2FC1A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36AE6D27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5C9E46CF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3F0F64A4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4C94C191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01D2B74A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0BCE3CAC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01FA3B1A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77BA09C8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37163B31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6AE9A249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2003C268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4B45DB3C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51F86343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4104F2B5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75DFDCC6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当事人（委托代理人）：（本听证笔录已经本人审核、补正，无误。）                                                             </w:t>
      </w:r>
    </w:p>
    <w:p w14:paraId="28257BA9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4105D33E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 w14:paraId="1785CAFE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案件调查人员签名：                                       年   月   日</w:t>
      </w:r>
    </w:p>
    <w:p w14:paraId="02C9211C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当事人签名或盖章：                                       年   月   日</w:t>
      </w:r>
    </w:p>
    <w:p w14:paraId="7907D070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听证主持人签名：                                         年   月   日</w:t>
      </w:r>
    </w:p>
    <w:p w14:paraId="3BD44B68">
      <w:pPr>
        <w:widowControl/>
        <w:autoSpaceDN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听证记录人签名：                                         年   月   日</w:t>
      </w:r>
      <w:bookmarkStart w:id="188" w:name="_Hlk1035521"/>
    </w:p>
    <w:bookmarkEnd w:id="187"/>
    <w:p w14:paraId="5A5DA2C8">
      <w:pPr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第  页  共  页</w:t>
      </w:r>
    </w:p>
    <w:p w14:paraId="553AAFDE">
      <w:pPr>
        <w:jc w:val="center"/>
        <w:rPr>
          <w:rFonts w:ascii="仿宋_GB2312" w:hAnsi="宋体" w:eastAsia="仿宋_GB2312" w:cs="Times New Roman"/>
          <w:color w:val="000000"/>
          <w:sz w:val="24"/>
          <w:szCs w:val="24"/>
        </w:rPr>
      </w:pPr>
    </w:p>
    <w:bookmarkEnd w:id="188"/>
    <w:p w14:paraId="4CAF2390"/>
    <w:p w14:paraId="12AC4284">
      <w:pPr>
        <w:widowControl/>
        <w:jc w:val="left"/>
        <w:rPr>
          <w:rFonts w:ascii="宋体" w:hAnsi="宋体" w:eastAsia="宋体" w:cs="Times New Roman"/>
          <w:color w:val="000000"/>
          <w:kern w:val="0"/>
          <w:sz w:val="24"/>
        </w:rPr>
      </w:pPr>
    </w:p>
    <w:p w14:paraId="406641A8">
      <w:pPr>
        <w:jc w:val="center"/>
        <w:rPr>
          <w:rFonts w:ascii="方正小标宋简体" w:eastAsia="方正小标宋简体"/>
        </w:rPr>
      </w:pPr>
      <w:bookmarkStart w:id="189" w:name="_Toc31185382"/>
      <w:bookmarkStart w:id="190" w:name="_Toc29478958"/>
      <w:bookmarkStart w:id="191" w:name="_Toc29242882"/>
      <w:r>
        <w:rPr>
          <w:rFonts w:hint="eastAsia" w:ascii="方正小标宋简体" w:hAnsi="宋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医疗保障局</w:t>
      </w:r>
    </w:p>
    <w:p w14:paraId="3B4B0E51">
      <w:pPr>
        <w:pStyle w:val="4"/>
        <w:jc w:val="center"/>
        <w:rPr>
          <w:rFonts w:ascii="方正小标宋简体" w:hAnsi="宋体" w:eastAsia="方正小标宋简体"/>
          <w:sz w:val="36"/>
          <w:szCs w:val="36"/>
        </w:rPr>
      </w:pPr>
      <w:bookmarkStart w:id="192" w:name="_Toc44489515"/>
      <w:r>
        <w:rPr>
          <w:rFonts w:hint="eastAsia" w:ascii="方正小标宋简体" w:hAnsi="宋体" w:eastAsia="方正小标宋简体"/>
          <w:sz w:val="36"/>
          <w:szCs w:val="36"/>
        </w:rPr>
        <w:t>行政</w:t>
      </w:r>
      <w:r>
        <w:rPr>
          <w:rFonts w:hint="eastAsia" w:ascii="方正小标宋简体" w:hAnsi="宋体" w:eastAsia="方正小标宋简体" w:cs="Batang"/>
          <w:sz w:val="36"/>
          <w:szCs w:val="36"/>
        </w:rPr>
        <w:t>处理</w:t>
      </w:r>
      <w:r>
        <w:rPr>
          <w:rFonts w:hint="eastAsia" w:ascii="方正小标宋简体" w:hAnsi="宋体" w:eastAsia="方正小标宋简体"/>
          <w:sz w:val="36"/>
          <w:szCs w:val="36"/>
        </w:rPr>
        <w:t>决定书</w:t>
      </w:r>
      <w:bookmarkEnd w:id="189"/>
      <w:bookmarkEnd w:id="190"/>
      <w:bookmarkEnd w:id="191"/>
      <w:bookmarkEnd w:id="192"/>
    </w:p>
    <w:p w14:paraId="49711404">
      <w:pPr>
        <w:widowControl/>
        <w:autoSpaceDN w:val="0"/>
        <w:snapToGrid w:val="0"/>
        <w:spacing w:line="360" w:lineRule="auto"/>
        <w:ind w:right="200" w:firstLine="560" w:firstLineChars="200"/>
        <w:jc w:val="right"/>
        <w:rPr>
          <w:rFonts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bookmarkStart w:id="193" w:name="_Hlk30085701"/>
      <w:r>
        <w:rPr>
          <w:rFonts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医保处字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    号</w:t>
      </w:r>
    </w:p>
    <w:p w14:paraId="42D3BA2E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</w:rPr>
      </w:pPr>
    </w:p>
    <w:p w14:paraId="31E93EEC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当事人（姓名或名称）：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</w:t>
      </w:r>
    </w:p>
    <w:p w14:paraId="7D52042B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主体资格证件名称及号码：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</w:t>
      </w:r>
    </w:p>
    <w:p w14:paraId="4E76DDF5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住所或地址：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</w:t>
      </w:r>
    </w:p>
    <w:p w14:paraId="412DCF0E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（单位）法定代表人（主要负责人）：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</w:t>
      </w:r>
    </w:p>
    <w:p w14:paraId="156D17C4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</w:p>
    <w:p w14:paraId="15357F37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本机关于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对你（单位）进行了调查，发现你（单位）实施了如下违法行为：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</w:t>
      </w:r>
    </w:p>
    <w:p w14:paraId="405E1F9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</w:p>
    <w:p w14:paraId="75EFEAE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bookmarkStart w:id="194" w:name="_Hlk30099632"/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以上违法事实，主要证据如下：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</w:t>
      </w:r>
    </w:p>
    <w:p w14:paraId="10139F7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bookmarkStart w:id="195" w:name="_Hlk30083594"/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</w:t>
      </w:r>
      <w:bookmarkStart w:id="196" w:name="_Hlk36931389"/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</w:t>
      </w:r>
      <w:bookmarkEnd w:id="196"/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</w:t>
      </w:r>
      <w:bookmarkEnd w:id="194"/>
      <w:bookmarkEnd w:id="195"/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</w:t>
      </w:r>
    </w:p>
    <w:p w14:paraId="5BD8B83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  <w:bookmarkEnd w:id="193"/>
    </w:p>
    <w:p w14:paraId="24212EF1">
      <w:pPr>
        <w:autoSpaceDE w:val="0"/>
        <w:autoSpaceDN w:val="0"/>
        <w:adjustRightInd w:val="0"/>
        <w:snapToGrid w:val="0"/>
        <w:spacing w:line="360" w:lineRule="auto"/>
        <w:ind w:left="1919" w:leftChars="228" w:hanging="1440" w:hangingChars="600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对当事人陈述、申辩或者听证意见的采纳情况及理由：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</w:t>
      </w:r>
    </w:p>
    <w:p w14:paraId="2812962A">
      <w:pPr>
        <w:autoSpaceDE w:val="0"/>
        <w:autoSpaceDN w:val="0"/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</w:p>
    <w:p w14:paraId="6C178F17">
      <w:pPr>
        <w:autoSpaceDE w:val="0"/>
        <w:autoSpaceDN w:val="0"/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</w:p>
    <w:p w14:paraId="5ED94A48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（可选）从轻、减轻处罚的理由：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 xml:space="preserve">                                 </w:t>
      </w:r>
    </w:p>
    <w:p w14:paraId="51039FC5">
      <w:pPr>
        <w:autoSpaceDE w:val="0"/>
        <w:autoSpaceDN w:val="0"/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</w:p>
    <w:p w14:paraId="173F6C3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□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依据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的规定，</w:t>
      </w:r>
      <w:r>
        <w:rPr>
          <w:rFonts w:hint="eastAsia" w:ascii="仿宋_GB2312" w:hAnsi="宋体" w:eastAsia="仿宋_GB2312" w:cs="Times New Roman"/>
          <w:sz w:val="24"/>
          <w:szCs w:val="24"/>
        </w:rPr>
        <w:t>现责令你单位于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4"/>
          <w:szCs w:val="24"/>
        </w:rPr>
        <w:t>日前改正，并将结果函告我机关。改正内容及要求如下：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                                        </w:t>
      </w:r>
    </w:p>
    <w:p w14:paraId="7727E913">
      <w:pPr>
        <w:kinsoku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                                                      </w:t>
      </w:r>
    </w:p>
    <w:p w14:paraId="51256F58">
      <w:pPr>
        <w:kinsoku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                                                      </w:t>
      </w:r>
    </w:p>
    <w:p w14:paraId="242D5D1C">
      <w:pPr>
        <w:kinsoku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逾期不改正的，本机关将依据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的规定，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</w:t>
      </w:r>
    </w:p>
    <w:p w14:paraId="1A854578">
      <w:pPr>
        <w:autoSpaceDE w:val="0"/>
        <w:autoSpaceDN w:val="0"/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  <w:u w:val="single"/>
        </w:rPr>
        <w:t xml:space="preserve">                                                                    </w:t>
      </w:r>
    </w:p>
    <w:p w14:paraId="13152CD3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□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由于你（单位）上述行为违反了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的相关规定，现依据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</w:t>
      </w:r>
    </w:p>
    <w:p w14:paraId="2E654F7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，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（罚款的金额，责令退回的医疗保险金的金额）                                           </w:t>
      </w:r>
    </w:p>
    <w:p w14:paraId="7FA6D754">
      <w:pPr>
        <w:autoSpaceDE w:val="0"/>
        <w:autoSpaceDN w:val="0"/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</w:p>
    <w:p w14:paraId="3E9FB3D1">
      <w:pPr>
        <w:autoSpaceDE w:val="0"/>
        <w:autoSpaceDN w:val="0"/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 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</w:t>
      </w:r>
    </w:p>
    <w:p w14:paraId="0FC22DF9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sz w:val="24"/>
        </w:rPr>
      </w:pPr>
      <w:bookmarkStart w:id="197" w:name="_Hlk41225853"/>
      <w:r>
        <w:rPr>
          <w:rFonts w:hint="eastAsia" w:ascii="仿宋_GB2312" w:hAnsi="宋体" w:eastAsia="仿宋_GB2312" w:cs="Times New Roman"/>
          <w:sz w:val="24"/>
        </w:rPr>
        <w:t>当事人应于收到本决定书之日起十五日内将罚款（和退回的医疗保险金）缴到</w:t>
      </w:r>
      <w:bookmarkEnd w:id="197"/>
      <w:r>
        <w:rPr>
          <w:rFonts w:hint="eastAsia" w:ascii="仿宋_GB2312" w:hAnsi="宋体" w:eastAsia="仿宋_GB2312" w:cs="Times New Roman"/>
          <w:sz w:val="24"/>
        </w:rPr>
        <w:t>：</w:t>
      </w:r>
    </w:p>
    <w:p w14:paraId="276A6327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sz w:val="24"/>
          <w:u w:val="single"/>
        </w:rPr>
      </w:pPr>
      <w:bookmarkStart w:id="198" w:name="_Hlk30671904"/>
      <w:r>
        <w:rPr>
          <w:rFonts w:hint="eastAsia" w:ascii="仿宋_GB2312" w:hAnsi="宋体" w:eastAsia="仿宋_GB2312" w:cs="Times New Roman"/>
          <w:sz w:val="24"/>
        </w:rPr>
        <w:t>收款银行：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  </w:t>
      </w:r>
      <w:r>
        <w:rPr>
          <w:rFonts w:hint="eastAsia" w:ascii="仿宋_GB2312" w:hAnsi="宋体" w:eastAsia="仿宋_GB2312" w:cs="Times New Roman"/>
          <w:sz w:val="24"/>
        </w:rPr>
        <w:t>户名：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            </w:t>
      </w:r>
    </w:p>
    <w:p w14:paraId="376AA3C3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sz w:val="24"/>
          <w:u w:val="single"/>
        </w:rPr>
      </w:pPr>
      <w:r>
        <w:rPr>
          <w:rFonts w:hint="eastAsia" w:ascii="仿宋_GB2312" w:hAnsi="宋体" w:eastAsia="仿宋_GB2312" w:cs="Times New Roman"/>
          <w:sz w:val="24"/>
        </w:rPr>
        <w:t>账号：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                                         </w:t>
      </w:r>
    </w:p>
    <w:bookmarkEnd w:id="198"/>
    <w:p w14:paraId="75D0FFBA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逾期不缴纳罚款的，依据《行政处罚法》第七十二条第一项的规定，每日按罚款数额的百分之三加处罚款，并将依法申请克拉玛依区人民法院强制执行。</w:t>
      </w:r>
    </w:p>
    <w:p w14:paraId="34BE25CF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如对本决定不服，可以于收到本决定书之日起六十日内向 克拉玛依市 人民政府申请复议，也可以于六个月内依法向 克拉玛依区 人民法院提起行政诉讼。</w:t>
      </w:r>
    </w:p>
    <w:p w14:paraId="49AD3380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逾期不申请行政复议，不提起行政诉讼，又不履行本决定的，本机关将依法申请人民法院强制执行。</w:t>
      </w:r>
    </w:p>
    <w:p w14:paraId="149D9869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</w:rPr>
      </w:pPr>
    </w:p>
    <w:p w14:paraId="7CEC9EA0">
      <w:pPr>
        <w:widowControl/>
        <w:autoSpaceDN w:val="0"/>
        <w:snapToGrid w:val="0"/>
        <w:spacing w:line="360" w:lineRule="auto"/>
        <w:ind w:right="630" w:rightChars="300" w:firstLine="960" w:firstLineChars="400"/>
        <w:jc w:val="right"/>
        <w:rPr>
          <w:rFonts w:ascii="仿宋_GB2312" w:eastAsia="仿宋_GB2312"/>
          <w:sz w:val="24"/>
        </w:rPr>
      </w:pPr>
    </w:p>
    <w:p w14:paraId="1C8E5FF5">
      <w:pPr>
        <w:widowControl/>
        <w:autoSpaceDN w:val="0"/>
        <w:snapToGrid w:val="0"/>
        <w:spacing w:line="360" w:lineRule="auto"/>
        <w:ind w:right="630" w:rightChars="300" w:firstLine="960" w:firstLineChars="4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199" w:name="_Hlk30085915"/>
      <w:r>
        <w:rPr>
          <w:rFonts w:hint="eastAsia" w:ascii="仿宋_GB2312" w:eastAsia="仿宋_GB2312"/>
          <w:sz w:val="24"/>
        </w:rPr>
        <w:t>×××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医疗保障局</w:t>
      </w:r>
    </w:p>
    <w:p w14:paraId="1D03E8FD">
      <w:pPr>
        <w:widowControl/>
        <w:autoSpaceDN w:val="0"/>
        <w:snapToGrid w:val="0"/>
        <w:spacing w:line="360" w:lineRule="auto"/>
        <w:ind w:right="630" w:rightChars="300" w:firstLine="960" w:firstLineChars="4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（公章）</w:t>
      </w:r>
    </w:p>
    <w:p w14:paraId="3A0DE11E">
      <w:pPr>
        <w:widowControl/>
        <w:autoSpaceDN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    月   日</w:t>
      </w:r>
    </w:p>
    <w:p w14:paraId="41820002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仿宋_GB2312"/>
          <w:kern w:val="0"/>
          <w:sz w:val="24"/>
        </w:rPr>
      </w:pPr>
    </w:p>
    <w:bookmarkEnd w:id="199"/>
    <w:p w14:paraId="33472A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（本文书一式三份，一份送达当事人，一份由本机关留存，一份随卷归档。）</w:t>
      </w:r>
      <w:r>
        <w:rPr>
          <w:rFonts w:ascii="宋体" w:hAnsi="宋体" w:eastAsia="宋体" w:cs="Times New Roman"/>
          <w:color w:val="000000"/>
          <w:kern w:val="0"/>
          <w:sz w:val="24"/>
        </w:rPr>
        <w:br w:type="page"/>
      </w:r>
    </w:p>
    <w:p w14:paraId="2B0A5827">
      <w:pPr>
        <w:snapToGrid w:val="0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×××医疗保障局</w:t>
      </w:r>
    </w:p>
    <w:p w14:paraId="46E4A510">
      <w:pPr>
        <w:snapToGrid w:val="0"/>
        <w:spacing w:before="240" w:after="60"/>
        <w:jc w:val="center"/>
        <w:outlineLvl w:val="2"/>
        <w:rPr>
          <w:rFonts w:ascii="方正小标宋简体" w:eastAsia="方正小标宋简体" w:hAnsiTheme="majorHAnsi" w:cstheme="majorBidi"/>
          <w:b/>
          <w:bCs/>
          <w:sz w:val="36"/>
          <w:szCs w:val="32"/>
        </w:rPr>
      </w:pPr>
      <w:bookmarkStart w:id="200" w:name="_Toc31185383"/>
      <w:bookmarkStart w:id="201" w:name="_Toc44489516"/>
      <w:r>
        <w:rPr>
          <w:rFonts w:hint="eastAsia" w:ascii="方正小标宋简体" w:eastAsia="方正小标宋简体" w:hAnsiTheme="majorHAnsi" w:cstheme="majorBidi"/>
          <w:b/>
          <w:bCs/>
          <w:sz w:val="36"/>
          <w:szCs w:val="32"/>
        </w:rPr>
        <w:t>不予行政处罚决定书</w:t>
      </w:r>
      <w:bookmarkEnd w:id="200"/>
      <w:bookmarkEnd w:id="201"/>
    </w:p>
    <w:p w14:paraId="4CEA411B">
      <w:pPr>
        <w:widowControl/>
        <w:autoSpaceDN w:val="0"/>
        <w:snapToGrid w:val="0"/>
        <w:spacing w:line="360" w:lineRule="auto"/>
        <w:ind w:right="240" w:firstLine="480" w:firstLineChars="200"/>
        <w:jc w:val="right"/>
        <w:rPr>
          <w:rFonts w:ascii="宋体" w:hAnsi="宋体" w:eastAsia="宋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</w:p>
    <w:p w14:paraId="4C9D36B8">
      <w:pPr>
        <w:widowControl/>
        <w:autoSpaceDN w:val="0"/>
        <w:snapToGrid w:val="0"/>
        <w:spacing w:line="360" w:lineRule="auto"/>
        <w:ind w:right="240" w:firstLine="560" w:firstLineChars="200"/>
        <w:jc w:val="right"/>
        <w:rPr>
          <w:rFonts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医保不罚字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    号</w:t>
      </w:r>
    </w:p>
    <w:p w14:paraId="46491DDD">
      <w:pPr>
        <w:autoSpaceDE w:val="0"/>
        <w:autoSpaceDN w:val="0"/>
        <w:adjustRightInd w:val="0"/>
        <w:snapToGrid w:val="0"/>
        <w:spacing w:line="360" w:lineRule="auto"/>
        <w:ind w:right="480" w:firstLine="436" w:firstLineChars="182"/>
        <w:jc w:val="left"/>
        <w:rPr>
          <w:rFonts w:ascii="仿宋_GB2312" w:hAnsi="宋体" w:eastAsia="仿宋_GB2312" w:cs="Times New Roman"/>
          <w:color w:val="000000"/>
          <w:kern w:val="0"/>
          <w:sz w:val="24"/>
        </w:rPr>
      </w:pPr>
    </w:p>
    <w:p w14:paraId="7E0B8C23">
      <w:pPr>
        <w:autoSpaceDE w:val="0"/>
        <w:autoSpaceDN w:val="0"/>
        <w:adjustRightInd w:val="0"/>
        <w:snapToGrid w:val="0"/>
        <w:spacing w:line="360" w:lineRule="auto"/>
        <w:ind w:firstLine="436" w:firstLineChars="182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当事人（姓名或名称）：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</w:t>
      </w:r>
    </w:p>
    <w:p w14:paraId="1C0C074A">
      <w:pPr>
        <w:autoSpaceDE w:val="0"/>
        <w:autoSpaceDN w:val="0"/>
        <w:adjustRightInd w:val="0"/>
        <w:snapToGrid w:val="0"/>
        <w:spacing w:line="360" w:lineRule="auto"/>
        <w:ind w:firstLine="436" w:firstLineChars="182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主体资格证件名称及号码：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</w:t>
      </w:r>
    </w:p>
    <w:p w14:paraId="14805D01">
      <w:pPr>
        <w:autoSpaceDE w:val="0"/>
        <w:autoSpaceDN w:val="0"/>
        <w:adjustRightInd w:val="0"/>
        <w:snapToGrid w:val="0"/>
        <w:spacing w:line="360" w:lineRule="auto"/>
        <w:ind w:firstLine="436" w:firstLineChars="182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住所或地址：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</w:t>
      </w:r>
    </w:p>
    <w:p w14:paraId="1B7CAEE8">
      <w:pPr>
        <w:autoSpaceDE w:val="0"/>
        <w:autoSpaceDN w:val="0"/>
        <w:adjustRightInd w:val="0"/>
        <w:snapToGrid w:val="0"/>
        <w:spacing w:line="360" w:lineRule="auto"/>
        <w:ind w:firstLine="436" w:firstLineChars="182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法定代表人（负责人）：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</w:t>
      </w:r>
    </w:p>
    <w:p w14:paraId="194EAEF5">
      <w:pPr>
        <w:autoSpaceDE w:val="0"/>
        <w:autoSpaceDN w:val="0"/>
        <w:adjustRightInd w:val="0"/>
        <w:snapToGrid w:val="0"/>
        <w:spacing w:line="360" w:lineRule="auto"/>
        <w:ind w:firstLine="436" w:firstLineChars="182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</w:p>
    <w:p w14:paraId="7A9ABB13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本机关于</w:t>
      </w:r>
      <w:bookmarkStart w:id="202" w:name="_Hlk30085846"/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</w:t>
      </w:r>
      <w:bookmarkEnd w:id="202"/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对你（单位）进行了调查，发现你（单位）实施了如下违法行为：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</w:t>
      </w:r>
    </w:p>
    <w:p w14:paraId="1D07D27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</w:p>
    <w:p w14:paraId="502133B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以上违法事实，主要证据如下：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</w:t>
      </w:r>
    </w:p>
    <w:p w14:paraId="24C98DD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</w:p>
    <w:p w14:paraId="6353E200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当事人上述行为违反了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的相关规定，鉴于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</w:t>
      </w:r>
    </w:p>
    <w:p w14:paraId="2411F2DE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kern w:val="0"/>
          <w:sz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 xml:space="preserve">，依据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                                                      </w:t>
      </w:r>
    </w:p>
    <w:p w14:paraId="5F9EF275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，本机关决定对当事人不予处罚。</w:t>
      </w:r>
    </w:p>
    <w:p w14:paraId="6FC85B1A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如对本决定不服，可以于收到本决定书之日起六十日内向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</w:t>
      </w:r>
      <w:r>
        <w:rPr>
          <w:rFonts w:hint="eastAsia" w:ascii="仿宋_GB2312" w:hAnsi="宋体" w:eastAsia="仿宋_GB2312" w:cs="Times New Roman"/>
          <w:sz w:val="24"/>
        </w:rPr>
        <w:t>医疗保障局或者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 w:cs="Times New Roman"/>
          <w:sz w:val="24"/>
        </w:rPr>
        <w:t>人民政府申请复议，也可以于六个月内依法向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   </w:t>
      </w:r>
      <w:r>
        <w:rPr>
          <w:rFonts w:hint="eastAsia" w:ascii="仿宋_GB2312" w:hAnsi="宋体" w:eastAsia="仿宋_GB2312" w:cs="Times New Roman"/>
          <w:sz w:val="24"/>
        </w:rPr>
        <w:t>人民法院提起行政诉讼。</w:t>
      </w:r>
    </w:p>
    <w:p w14:paraId="745BE429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color w:val="000000"/>
          <w:kern w:val="0"/>
          <w:sz w:val="24"/>
        </w:rPr>
      </w:pPr>
    </w:p>
    <w:p w14:paraId="044CF282">
      <w:pPr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</w:rPr>
        <w:t>×××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医疗保障局</w:t>
      </w:r>
    </w:p>
    <w:p w14:paraId="17001136">
      <w:pPr>
        <w:widowControl/>
        <w:autoSpaceDN w:val="0"/>
        <w:adjustRightInd w:val="0"/>
        <w:snapToGrid w:val="0"/>
        <w:spacing w:line="360" w:lineRule="auto"/>
        <w:ind w:firstLine="960" w:firstLineChars="4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（公章）</w:t>
      </w:r>
    </w:p>
    <w:p w14:paraId="78A10FFE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    月   日</w:t>
      </w:r>
    </w:p>
    <w:p w14:paraId="55EF7922">
      <w:pPr>
        <w:widowControl/>
        <w:adjustRightInd w:val="0"/>
        <w:snapToGrid w:val="0"/>
        <w:spacing w:line="360" w:lineRule="auto"/>
        <w:jc w:val="right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（本文书一式三份，一份送达当事人，一份由本机关留存，一份随卷归档。）</w:t>
      </w:r>
    </w:p>
    <w:p w14:paraId="5F0702EA">
      <w:pPr>
        <w:widowControl/>
        <w:adjustRightInd w:val="0"/>
        <w:snapToGrid w:val="0"/>
        <w:spacing w:line="360" w:lineRule="auto"/>
        <w:jc w:val="right"/>
      </w:pPr>
    </w:p>
    <w:p w14:paraId="3D0CC655"/>
    <w:p w14:paraId="1A3C3634">
      <w:pPr>
        <w:snapToGrid w:val="0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/>
          <w:sz w:val="30"/>
          <w:szCs w:val="30"/>
        </w:rPr>
        <w:t>×××</w:t>
      </w:r>
      <w:r>
        <w:rPr>
          <w:rFonts w:hint="eastAsia" w:ascii="宋体" w:hAnsi="宋体" w:eastAsia="宋体"/>
          <w:sz w:val="30"/>
          <w:szCs w:val="30"/>
        </w:rPr>
        <w:t>医疗保障局</w:t>
      </w:r>
    </w:p>
    <w:p w14:paraId="12F83AA4">
      <w:pPr>
        <w:pStyle w:val="31"/>
        <w:snapToGrid w:val="0"/>
      </w:pPr>
      <w:bookmarkStart w:id="203" w:name="_Toc29207881"/>
      <w:bookmarkStart w:id="204" w:name="_Toc29478979"/>
      <w:bookmarkStart w:id="205" w:name="_Toc44489517"/>
      <w:r>
        <w:rPr>
          <w:rFonts w:hint="eastAsia"/>
        </w:rPr>
        <w:t>☆行政建议书</w:t>
      </w:r>
      <w:bookmarkEnd w:id="203"/>
      <w:bookmarkEnd w:id="204"/>
      <w:bookmarkEnd w:id="205"/>
    </w:p>
    <w:p w14:paraId="57EE5F92">
      <w:pPr>
        <w:adjustRightInd w:val="0"/>
        <w:snapToGrid w:val="0"/>
        <w:spacing w:line="360" w:lineRule="auto"/>
        <w:jc w:val="righ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kern w:val="0"/>
          <w:sz w:val="28"/>
          <w:szCs w:val="28"/>
        </w:rPr>
        <w:t>医保建字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kern w:val="0"/>
          <w:sz w:val="28"/>
          <w:szCs w:val="28"/>
        </w:rPr>
        <w:t>第   号</w:t>
      </w:r>
    </w:p>
    <w:p w14:paraId="6ED55481">
      <w:pPr>
        <w:adjustRightInd w:val="0"/>
        <w:snapToGrid w:val="0"/>
        <w:spacing w:line="360" w:lineRule="auto"/>
        <w:jc w:val="right"/>
        <w:rPr>
          <w:rFonts w:ascii="仿宋_GB2312" w:hAnsi="宋体" w:eastAsia="仿宋_GB2312" w:cs="宋体"/>
          <w:sz w:val="24"/>
          <w:szCs w:val="24"/>
        </w:rPr>
      </w:pPr>
    </w:p>
    <w:p w14:paraId="0917CB5B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：</w:t>
      </w:r>
    </w:p>
    <w:p w14:paraId="70E12A83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本机关于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日对你（单位）进行了现场检查，检查情况如下：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</w:t>
      </w:r>
    </w:p>
    <w:p w14:paraId="0928D63C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>，其中，你（单位）存在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             </w:t>
      </w:r>
    </w:p>
    <w:p w14:paraId="7EAF6BF9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>的问题。针对上述问题，本机关根据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>规定，现对你（单位）提出如下建议：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                </w:t>
      </w:r>
    </w:p>
    <w:p w14:paraId="2ACE27CB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                          </w:t>
      </w:r>
      <w:r>
        <w:rPr>
          <w:rFonts w:hint="eastAsia" w:ascii="仿宋_GB2312" w:hAnsi="宋体" w:eastAsia="仿宋_GB2312" w:cs="宋体"/>
          <w:sz w:val="24"/>
          <w:szCs w:val="24"/>
        </w:rPr>
        <w:t>，上述建议请你（单位）依据XX管理制度执行。</w:t>
      </w:r>
    </w:p>
    <w:p w14:paraId="41D965CC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联系人：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     </w:t>
      </w:r>
    </w:p>
    <w:p w14:paraId="4C230EC9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</w:rPr>
        <w:t>联系电话：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</w:t>
      </w:r>
    </w:p>
    <w:p w14:paraId="77FB2064">
      <w:pPr>
        <w:adjustRightInd w:val="0"/>
        <w:snapToGrid w:val="0"/>
        <w:spacing w:line="360" w:lineRule="auto"/>
        <w:ind w:right="720" w:firstLine="480" w:firstLineChars="200"/>
        <w:jc w:val="right"/>
        <w:rPr>
          <w:rFonts w:ascii="仿宋_GB2312" w:hAnsi="宋体" w:eastAsia="仿宋_GB2312" w:cs="宋体"/>
          <w:sz w:val="24"/>
          <w:szCs w:val="24"/>
        </w:rPr>
      </w:pPr>
    </w:p>
    <w:p w14:paraId="78168154">
      <w:pPr>
        <w:adjustRightInd w:val="0"/>
        <w:snapToGrid w:val="0"/>
        <w:spacing w:line="360" w:lineRule="auto"/>
        <w:ind w:right="1680"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特此通知。</w:t>
      </w:r>
    </w:p>
    <w:p w14:paraId="126C6E07">
      <w:pPr>
        <w:adjustRightInd w:val="0"/>
        <w:snapToGrid w:val="0"/>
        <w:spacing w:line="360" w:lineRule="auto"/>
        <w:ind w:right="720" w:firstLine="480" w:firstLineChars="200"/>
        <w:jc w:val="right"/>
        <w:rPr>
          <w:rFonts w:ascii="仿宋_GB2312" w:hAnsi="宋体" w:eastAsia="仿宋_GB2312" w:cs="宋体"/>
          <w:sz w:val="24"/>
          <w:szCs w:val="24"/>
        </w:rPr>
      </w:pPr>
    </w:p>
    <w:p w14:paraId="64C5B56B">
      <w:pPr>
        <w:adjustRightInd w:val="0"/>
        <w:snapToGrid w:val="0"/>
        <w:spacing w:line="360" w:lineRule="auto"/>
        <w:ind w:right="720" w:firstLine="480" w:firstLineChars="200"/>
        <w:jc w:val="right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×××医疗保障部门（公章）</w:t>
      </w:r>
    </w:p>
    <w:p w14:paraId="0FCDB087">
      <w:pPr>
        <w:adjustRightInd w:val="0"/>
        <w:snapToGrid w:val="0"/>
        <w:spacing w:line="360" w:lineRule="auto"/>
        <w:ind w:right="240" w:firstLine="480" w:firstLineChars="200"/>
        <w:jc w:val="right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年    月    日</w:t>
      </w:r>
    </w:p>
    <w:p w14:paraId="60F9D8AC">
      <w:pPr>
        <w:adjustRightInd w:val="0"/>
        <w:snapToGrid w:val="0"/>
        <w:spacing w:line="360" w:lineRule="auto"/>
        <w:ind w:right="240" w:firstLine="480" w:firstLineChars="200"/>
        <w:jc w:val="right"/>
        <w:rPr>
          <w:rFonts w:ascii="仿宋_GB2312" w:hAnsi="宋体" w:eastAsia="仿宋_GB2312" w:cs="宋体"/>
          <w:sz w:val="24"/>
          <w:szCs w:val="24"/>
        </w:rPr>
      </w:pPr>
    </w:p>
    <w:p w14:paraId="6BFA3013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被检查人（签字或盖章）：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</w:rPr>
        <w:t>日</w:t>
      </w:r>
    </w:p>
    <w:p w14:paraId="781330D3">
      <w:pPr>
        <w:adjustRightInd w:val="0"/>
        <w:snapToGrid w:val="0"/>
        <w:spacing w:line="360" w:lineRule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联系人：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       联系电话：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        </w:t>
      </w:r>
    </w:p>
    <w:p w14:paraId="13450C76">
      <w:pPr>
        <w:adjustRightInd w:val="0"/>
        <w:snapToGrid w:val="0"/>
        <w:spacing w:line="360" w:lineRule="auto"/>
        <w:ind w:right="24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（本文书一式三份，一份送达，一份检查机关留存，一份随卷归档。）</w:t>
      </w:r>
    </w:p>
    <w:p w14:paraId="5AFBBD71">
      <w:pPr>
        <w:widowControl/>
        <w:jc w:val="left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br w:type="page"/>
      </w:r>
    </w:p>
    <w:p w14:paraId="0E4B2902">
      <w:pPr>
        <w:snapToGrid w:val="0"/>
        <w:jc w:val="center"/>
        <w:rPr>
          <w:rFonts w:ascii="方正小标宋简体" w:eastAsia="方正小标宋简体"/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医疗保障局</w:t>
      </w:r>
    </w:p>
    <w:p w14:paraId="7470DF5B">
      <w:pPr>
        <w:pStyle w:val="4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206" w:name="_Toc44489518"/>
      <w:r>
        <w:rPr>
          <w:rFonts w:hint="eastAsia" w:ascii="方正小标宋简体" w:hAnsi="宋体" w:eastAsia="方正小标宋简体"/>
          <w:sz w:val="36"/>
          <w:szCs w:val="36"/>
        </w:rPr>
        <w:t>当场行政</w:t>
      </w:r>
      <w:r>
        <w:rPr>
          <w:rFonts w:hint="eastAsia" w:ascii="方正小标宋简体" w:hAnsi="宋体" w:eastAsia="方正小标宋简体" w:cs="Batang"/>
          <w:sz w:val="36"/>
          <w:szCs w:val="36"/>
        </w:rPr>
        <w:t>处罚</w:t>
      </w:r>
      <w:r>
        <w:rPr>
          <w:rFonts w:hint="eastAsia" w:ascii="方正小标宋简体" w:hAnsi="宋体" w:eastAsia="方正小标宋简体"/>
          <w:sz w:val="36"/>
          <w:szCs w:val="36"/>
        </w:rPr>
        <w:t>决定书</w:t>
      </w:r>
      <w:bookmarkEnd w:id="206"/>
    </w:p>
    <w:p w14:paraId="293597A7">
      <w:pPr>
        <w:widowControl/>
        <w:autoSpaceDN w:val="0"/>
        <w:adjustRightInd w:val="0"/>
        <w:snapToGrid w:val="0"/>
        <w:spacing w:line="360" w:lineRule="auto"/>
        <w:ind w:firstLine="560" w:firstLineChars="200"/>
        <w:jc w:val="right"/>
        <w:rPr>
          <w:rFonts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医保当罚字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    号</w:t>
      </w:r>
    </w:p>
    <w:p w14:paraId="425E6B14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szCs w:val="24"/>
        </w:rPr>
      </w:pPr>
    </w:p>
    <w:p w14:paraId="0807A33C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</w:rPr>
        <w:t>当事人（姓名或名称）：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80DE5CD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</w:rPr>
        <w:t>主体资格证件名称及号码：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3835BB5F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</w:rPr>
        <w:t>住所或住址：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0061F372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</w:rPr>
        <w:t>（单位）法定代表人（主要负责人）：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14A964ED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执法人员：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执法证号：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6C8138F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执法人员：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执法证号：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68FFF03E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color w:val="000000"/>
          <w:kern w:val="0"/>
          <w:sz w:val="24"/>
          <w:szCs w:val="24"/>
          <w:u w:val="single"/>
        </w:rPr>
      </w:pPr>
    </w:p>
    <w:p w14:paraId="2F5E46B0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经查：你（单位）于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时，在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（违法地点）    </w:t>
      </w:r>
    </w:p>
    <w:p w14:paraId="7F0E87EF">
      <w:pPr>
        <w:widowControl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因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  （行为方式）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的行为，违反了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（法律依据名称条款）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的规定，事实确凿。本机关执法人员当场向你（单位）告知了违法事实、依据、处罚内容和依法享有的权利，□并听取了你（单位）的陈述和申辩（□</w:t>
      </w:r>
      <w:bookmarkStart w:id="207" w:name="_Hlk43233972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对此，你（单位）未作陈述和申辩</w:t>
      </w:r>
      <w:bookmarkEnd w:id="207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）。</w:t>
      </w:r>
    </w:p>
    <w:p w14:paraId="48C51E47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现依据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  （法律依据名称条款）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，我机关决定对你（单位）处以下行政处罚：</w:t>
      </w:r>
    </w:p>
    <w:p w14:paraId="4D2756AC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bookmarkStart w:id="208" w:name="_Hlk43233398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□</w:t>
      </w:r>
      <w:bookmarkEnd w:id="208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警告</w:t>
      </w:r>
    </w:p>
    <w:p w14:paraId="7934D448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□罚款人民币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元整（大写）。￥：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。</w:t>
      </w:r>
    </w:p>
    <w:p w14:paraId="7AC0B927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罚款按下列方式缴纳：</w:t>
      </w:r>
    </w:p>
    <w:p w14:paraId="4E8BF5B1">
      <w:pPr>
        <w:widowControl/>
        <w:autoSpaceDN w:val="0"/>
        <w:adjustRightInd w:val="0"/>
        <w:snapToGrid w:val="0"/>
        <w:spacing w:line="360" w:lineRule="auto"/>
        <w:ind w:firstLine="44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□符合《行政处罚法》第四十七条规定的情形，当场收缴。</w:t>
      </w:r>
    </w:p>
    <w:p w14:paraId="6A5D7020">
      <w:pPr>
        <w:widowControl/>
        <w:autoSpaceDN w:val="0"/>
        <w:adjustRightInd w:val="0"/>
        <w:snapToGrid w:val="0"/>
        <w:spacing w:line="360" w:lineRule="auto"/>
        <w:ind w:firstLine="440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□自即日起十五日内将罚款交到</w:t>
      </w:r>
      <w:r>
        <w:rPr>
          <w:rFonts w:hint="eastAsia" w:ascii="仿宋_GB2312" w:hAnsi="宋体" w:eastAsia="仿宋_GB2312" w:cs="Times New Roman"/>
          <w:sz w:val="24"/>
          <w:szCs w:val="24"/>
        </w:rPr>
        <w:t>收款银行：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>，</w:t>
      </w:r>
    </w:p>
    <w:p w14:paraId="1DA359E3">
      <w:pPr>
        <w:widowControl/>
        <w:autoSpaceDN w:val="0"/>
        <w:adjustRightInd w:val="0"/>
        <w:snapToGrid w:val="0"/>
        <w:spacing w:line="360" w:lineRule="auto"/>
        <w:ind w:firstLine="440"/>
        <w:jc w:val="left"/>
        <w:rPr>
          <w:rFonts w:ascii="仿宋_GB2312" w:hAnsi="宋体" w:eastAsia="仿宋_GB2312" w:cs="Times New Roman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户名：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 xml:space="preserve">       账号：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 xml:space="preserve"> 。</w:t>
      </w:r>
    </w:p>
    <w:p w14:paraId="1EBC2046">
      <w:pPr>
        <w:adjustRightInd w:val="0"/>
        <w:snapToGrid w:val="0"/>
        <w:spacing w:line="360" w:lineRule="auto"/>
        <w:ind w:firstLine="436" w:firstLineChars="182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逾期不缴纳罚款的，依据《行政处罚法》第五十一条第一项的规定，每日按罚款数额的百分之三加处罚款，并依法申请人民法院强制执行。</w:t>
      </w:r>
    </w:p>
    <w:p w14:paraId="322EE9DC">
      <w:pPr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 w:cs="Times New Roman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如对本决定不服，可以于收到本决定书之日起六十日内向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宋体" w:eastAsia="仿宋_GB2312" w:cs="Times New Roman"/>
          <w:sz w:val="24"/>
          <w:szCs w:val="24"/>
        </w:rPr>
        <w:t>医疗保障局或者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>人民政府申请复议，也可以于六个月内依法向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</w:t>
      </w:r>
    </w:p>
    <w:p w14:paraId="4CCE5AE3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4"/>
          <w:szCs w:val="24"/>
        </w:rPr>
        <w:t>人民法院提起行政诉讼。当事人对本决定不服申请复议或者提起行政诉讼的，行政处罚不停止执行。</w:t>
      </w:r>
    </w:p>
    <w:p w14:paraId="2381989F">
      <w:pPr>
        <w:widowControl/>
        <w:autoSpaceDN w:val="0"/>
        <w:adjustRightInd w:val="0"/>
        <w:snapToGrid w:val="0"/>
        <w:spacing w:line="360" w:lineRule="auto"/>
        <w:ind w:firstLine="960" w:firstLineChars="4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  <w:szCs w:val="24"/>
        </w:rPr>
        <w:t>×××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医疗保障局</w:t>
      </w:r>
    </w:p>
    <w:p w14:paraId="3DC8E3A7">
      <w:pPr>
        <w:widowControl/>
        <w:autoSpaceDN w:val="0"/>
        <w:adjustRightInd w:val="0"/>
        <w:snapToGrid w:val="0"/>
        <w:spacing w:line="360" w:lineRule="auto"/>
        <w:ind w:firstLine="960" w:firstLineChars="4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（公章）</w:t>
      </w:r>
    </w:p>
    <w:p w14:paraId="5ED259FA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   月   日</w:t>
      </w:r>
    </w:p>
    <w:p w14:paraId="46D2C3A1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1EA7E257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 xml:space="preserve">处罚地点： 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                    </w:t>
      </w:r>
      <w:r>
        <w:rPr>
          <w:rFonts w:hint="eastAsia" w:ascii="仿宋_GB2312" w:hAnsi="宋体" w:eastAsia="仿宋_GB2312" w:cs="Times New Roman"/>
          <w:sz w:val="24"/>
        </w:rPr>
        <w:t xml:space="preserve">                   </w:t>
      </w:r>
    </w:p>
    <w:p w14:paraId="29A2D7D5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 xml:space="preserve">当事人（签字或盖章）： 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        </w:t>
      </w:r>
      <w:r>
        <w:rPr>
          <w:rFonts w:hint="eastAsia" w:ascii="仿宋_GB2312" w:hAnsi="宋体" w:eastAsia="仿宋_GB2312" w:cs="Times New Roman"/>
          <w:sz w:val="24"/>
        </w:rPr>
        <w:t xml:space="preserve">  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sz w:val="24"/>
        </w:rPr>
        <w:t>年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4"/>
        </w:rPr>
        <w:t>月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4"/>
        </w:rPr>
        <w:t>日</w:t>
      </w:r>
    </w:p>
    <w:p w14:paraId="673ED101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执法人员签名：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                </w:t>
      </w:r>
      <w:r>
        <w:rPr>
          <w:rFonts w:hint="eastAsia" w:ascii="仿宋_GB2312" w:hAnsi="宋体" w:eastAsia="仿宋_GB2312" w:cs="Times New Roman"/>
          <w:sz w:val="24"/>
        </w:rPr>
        <w:t xml:space="preserve">  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sz w:val="24"/>
        </w:rPr>
        <w:t>年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4"/>
        </w:rPr>
        <w:t>月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4"/>
        </w:rPr>
        <w:t>日</w:t>
      </w:r>
    </w:p>
    <w:p w14:paraId="6FE51044">
      <w:pPr>
        <w:widowControl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执法人员签名：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                           </w:t>
      </w:r>
      <w:r>
        <w:rPr>
          <w:rFonts w:hint="eastAsia" w:ascii="仿宋_GB2312" w:hAnsi="宋体" w:eastAsia="仿宋_GB2312" w:cs="Times New Roman"/>
          <w:sz w:val="24"/>
        </w:rPr>
        <w:t xml:space="preserve">  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sz w:val="24"/>
        </w:rPr>
        <w:t>年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4"/>
        </w:rPr>
        <w:t>月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4"/>
        </w:rPr>
        <w:t>日</w:t>
      </w:r>
    </w:p>
    <w:p w14:paraId="41ADF90A">
      <w:pPr>
        <w:widowControl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sz w:val="24"/>
        </w:rPr>
      </w:pPr>
    </w:p>
    <w:p w14:paraId="4A37C3AF">
      <w:pPr>
        <w:widowControl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sz w:val="24"/>
        </w:rPr>
        <w:t>（本文书一式三份，一份送达当事人，一份由本机关留存，一份随卷归档。）</w:t>
      </w:r>
    </w:p>
    <w:p w14:paraId="585ADC40"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</w:rPr>
        <w:br w:type="page"/>
      </w:r>
    </w:p>
    <w:p w14:paraId="28FA5D04">
      <w:pPr>
        <w:autoSpaceDE w:val="0"/>
        <w:autoSpaceDN w:val="0"/>
        <w:adjustRightInd w:val="0"/>
        <w:snapToGrid w:val="0"/>
        <w:spacing w:line="360" w:lineRule="auto"/>
        <w:ind w:left="900"/>
        <w:jc w:val="left"/>
        <w:rPr>
          <w:rFonts w:ascii="华文楷体" w:hAnsi="华文楷体" w:eastAsia="华文楷体" w:cs="仿宋_GB2312"/>
          <w:kern w:val="0"/>
          <w:sz w:val="24"/>
          <w:szCs w:val="24"/>
        </w:rPr>
      </w:pPr>
      <w:bookmarkStart w:id="209" w:name="_Hlk31375093"/>
      <w:bookmarkStart w:id="210" w:name="_Hlk30084730"/>
    </w:p>
    <w:p w14:paraId="27CF2285">
      <w:pPr>
        <w:widowControl/>
        <w:autoSpaceDN w:val="0"/>
        <w:snapToGrid w:val="0"/>
        <w:spacing w:line="540" w:lineRule="exact"/>
        <w:jc w:val="center"/>
        <w:rPr>
          <w:rFonts w:ascii="方正小标宋简体" w:hAnsi="宋体" w:eastAsia="方正小标宋简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医疗保障局</w:t>
      </w:r>
    </w:p>
    <w:p w14:paraId="506C0768">
      <w:pPr>
        <w:spacing w:before="240" w:after="60"/>
        <w:jc w:val="center"/>
        <w:outlineLvl w:val="2"/>
        <w:rPr>
          <w:rFonts w:ascii="方正小标宋简体" w:eastAsia="方正小标宋简体" w:hAnsiTheme="majorHAnsi" w:cstheme="majorBidi"/>
          <w:b/>
          <w:bCs/>
          <w:sz w:val="36"/>
          <w:szCs w:val="32"/>
        </w:rPr>
      </w:pPr>
      <w:bookmarkStart w:id="211" w:name="_Toc29405048"/>
      <w:bookmarkStart w:id="212" w:name="_Toc31185390"/>
      <w:bookmarkStart w:id="213" w:name="_Toc44489524"/>
      <w:r>
        <w:rPr>
          <w:rFonts w:hint="eastAsia" w:ascii="方正小标宋简体" w:eastAsia="方正小标宋简体" w:hAnsiTheme="majorHAnsi" w:cstheme="majorBidi"/>
          <w:b/>
          <w:bCs/>
          <w:sz w:val="36"/>
          <w:szCs w:val="32"/>
        </w:rPr>
        <w:t>☆督促履行义务催告书</w:t>
      </w:r>
      <w:bookmarkEnd w:id="211"/>
      <w:bookmarkEnd w:id="212"/>
      <w:bookmarkEnd w:id="213"/>
    </w:p>
    <w:p w14:paraId="53EB67E7">
      <w:pPr>
        <w:widowControl/>
        <w:autoSpaceDN w:val="0"/>
        <w:snapToGrid w:val="0"/>
        <w:spacing w:line="360" w:lineRule="auto"/>
        <w:ind w:firstLine="480" w:firstLineChars="200"/>
        <w:jc w:val="right"/>
        <w:rPr>
          <w:rFonts w:ascii="宋体" w:hAnsi="宋体" w:eastAsia="宋体"/>
          <w:kern w:val="0"/>
          <w:sz w:val="24"/>
          <w:szCs w:val="24"/>
        </w:rPr>
      </w:pPr>
    </w:p>
    <w:p w14:paraId="5B64F85F">
      <w:pPr>
        <w:widowControl/>
        <w:autoSpaceDN w:val="0"/>
        <w:snapToGrid w:val="0"/>
        <w:spacing w:line="360" w:lineRule="auto"/>
        <w:ind w:firstLine="560" w:firstLineChars="200"/>
        <w:jc w:val="right"/>
        <w:rPr>
          <w:rFonts w:ascii="仿宋_GB2312" w:hAnsi="宋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kern w:val="0"/>
          <w:sz w:val="28"/>
          <w:szCs w:val="28"/>
        </w:rPr>
        <w:t>医保催字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kern w:val="0"/>
          <w:sz w:val="28"/>
          <w:szCs w:val="28"/>
        </w:rPr>
        <w:t>第 号</w:t>
      </w:r>
    </w:p>
    <w:p w14:paraId="4B993B5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  <w:u w:val="single"/>
        </w:rPr>
        <w:t xml:space="preserve">              </w:t>
      </w:r>
      <w:r>
        <w:rPr>
          <w:rFonts w:ascii="仿宋_GB2312" w:hAnsi="宋体" w:eastAsia="仿宋_GB2312" w:cs="仿宋_GB2312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：</w:t>
      </w:r>
    </w:p>
    <w:p w14:paraId="50854DFE">
      <w:pPr>
        <w:widowControl/>
        <w:autoSpaceDN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本机关已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日向你(单位)作出《行政处理决定书》（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>医保处字</w:t>
      </w:r>
      <w:r>
        <w:rPr>
          <w:rFonts w:ascii="仿宋_GB2312" w:hAnsi="宋体" w:eastAsia="仿宋_GB2312"/>
          <w:sz w:val="24"/>
          <w:szCs w:val="24"/>
        </w:rPr>
        <w:t>〔20××〕</w:t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第   号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），对你（单位）作出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的行政处罚。</w:t>
      </w:r>
    </w:p>
    <w:p w14:paraId="250DF2A0">
      <w:pPr>
        <w:widowControl/>
        <w:autoSpaceDN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你（单位）于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日收到上述决定书后，未履行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的决定，在法定期限内未申请行政复议或提起行政诉讼。本机关根据《行政强制法》第五十四条的规定，责令你（单位）在收到本催告书后10日内履行上述《行政处罚决定书》确定的下列义务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2321A670">
      <w:pPr>
        <w:widowControl/>
        <w:autoSpaceDN w:val="0"/>
        <w:snapToGrid w:val="0"/>
        <w:spacing w:line="360" w:lineRule="auto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。</w:t>
      </w:r>
    </w:p>
    <w:p w14:paraId="5CFAE702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无正当理由逾期不履行上述义务的，本机关将依法申请人民法院强制执行。</w:t>
      </w:r>
    </w:p>
    <w:p w14:paraId="207D2D24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 xml:space="preserve">  </w:t>
      </w:r>
    </w:p>
    <w:p w14:paraId="7D3989C1">
      <w:pPr>
        <w:widowControl/>
        <w:autoSpaceDN w:val="0"/>
        <w:adjustRightInd w:val="0"/>
        <w:snapToGrid w:val="0"/>
        <w:spacing w:line="360" w:lineRule="auto"/>
        <w:ind w:right="28"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23669C7D">
      <w:pPr>
        <w:widowControl/>
        <w:autoSpaceDN w:val="0"/>
        <w:adjustRightInd w:val="0"/>
        <w:snapToGrid w:val="0"/>
        <w:spacing w:line="360" w:lineRule="auto"/>
        <w:ind w:right="28"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328E2620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</w:p>
    <w:p w14:paraId="77888866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</w:p>
    <w:p w14:paraId="125974BE">
      <w:pPr>
        <w:widowControl/>
        <w:autoSpaceDN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×××医疗保障局（公章）</w:t>
      </w:r>
    </w:p>
    <w:p w14:paraId="0CE04BB5">
      <w:pPr>
        <w:widowControl/>
        <w:autoSpaceDN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   月   日</w:t>
      </w:r>
    </w:p>
    <w:p w14:paraId="13C51874">
      <w:pPr>
        <w:widowControl/>
        <w:autoSpaceDN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47C86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（本文书一式三份，一份送达当事人，一份随卷归档，一份本机关留存。）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br w:type="page"/>
      </w:r>
    </w:p>
    <w:p w14:paraId="27612933">
      <w:pPr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rFonts w:ascii="华文楷体" w:hAnsi="华文楷体" w:eastAsia="华文楷体" w:cs="仿宋_GB2312"/>
          <w:kern w:val="0"/>
          <w:sz w:val="24"/>
          <w:szCs w:val="24"/>
        </w:rPr>
      </w:pPr>
    </w:p>
    <w:p w14:paraId="55764EC3">
      <w:pPr>
        <w:widowControl/>
        <w:autoSpaceDN w:val="0"/>
        <w:snapToGrid w:val="0"/>
        <w:spacing w:line="540" w:lineRule="exact"/>
        <w:jc w:val="center"/>
        <w:rPr>
          <w:rFonts w:ascii="方正小标宋简体" w:hAnsi="宋体" w:eastAsia="方正小标宋简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214" w:name="_Hlk31029165"/>
      <w:r>
        <w:rPr>
          <w:rFonts w:hint="eastAsia" w:ascii="方正小标宋简体" w:hAnsi="宋体" w:eastAsia="方正小标宋简体"/>
          <w:sz w:val="30"/>
          <w:szCs w:val="30"/>
        </w:rPr>
        <w:t>×××</w:t>
      </w: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医疗保障局</w:t>
      </w:r>
      <w:bookmarkEnd w:id="214"/>
    </w:p>
    <w:p w14:paraId="36B86263">
      <w:pPr>
        <w:spacing w:before="240" w:after="60"/>
        <w:jc w:val="center"/>
        <w:outlineLvl w:val="2"/>
        <w:rPr>
          <w:rFonts w:ascii="方正小标宋简体" w:eastAsia="方正小标宋简体" w:hAnsiTheme="majorHAnsi" w:cstheme="majorBidi"/>
          <w:b/>
          <w:bCs/>
          <w:sz w:val="36"/>
          <w:szCs w:val="32"/>
        </w:rPr>
      </w:pPr>
      <w:bookmarkStart w:id="215" w:name="_Toc29405049"/>
      <w:bookmarkStart w:id="216" w:name="_Toc31185392"/>
      <w:bookmarkStart w:id="217" w:name="_Toc44489526"/>
      <w:r>
        <w:rPr>
          <w:rFonts w:hint="eastAsia" w:ascii="方正小标宋简体" w:eastAsia="方正小标宋简体" w:hAnsiTheme="majorHAnsi" w:cstheme="majorBidi"/>
          <w:b/>
          <w:bCs/>
          <w:sz w:val="36"/>
          <w:szCs w:val="32"/>
        </w:rPr>
        <w:t>☆同意分期（延期）缴纳罚款通知书</w:t>
      </w:r>
      <w:bookmarkEnd w:id="215"/>
      <w:bookmarkEnd w:id="216"/>
      <w:bookmarkEnd w:id="217"/>
    </w:p>
    <w:p w14:paraId="029A26C8">
      <w:pPr>
        <w:widowControl/>
        <w:autoSpaceDN w:val="0"/>
        <w:snapToGrid w:val="0"/>
        <w:spacing w:line="360" w:lineRule="auto"/>
        <w:ind w:firstLine="480" w:firstLineChars="200"/>
        <w:jc w:val="right"/>
        <w:rPr>
          <w:rFonts w:ascii="宋体" w:hAnsi="宋体" w:eastAsia="宋体"/>
          <w:kern w:val="0"/>
          <w:sz w:val="24"/>
          <w:szCs w:val="24"/>
        </w:rPr>
      </w:pPr>
      <w:bookmarkStart w:id="218" w:name="_Hlk29197414"/>
    </w:p>
    <w:p w14:paraId="5AA337BF">
      <w:pPr>
        <w:widowControl/>
        <w:autoSpaceDN w:val="0"/>
        <w:snapToGrid w:val="0"/>
        <w:spacing w:line="360" w:lineRule="auto"/>
        <w:ind w:firstLine="560" w:firstLineChars="200"/>
        <w:jc w:val="right"/>
        <w:rPr>
          <w:rFonts w:ascii="仿宋_GB2312" w:hAnsi="宋体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kern w:val="0"/>
          <w:sz w:val="28"/>
          <w:szCs w:val="28"/>
        </w:rPr>
        <w:t>医保缴准字</w:t>
      </w:r>
      <w:r>
        <w:rPr>
          <w:rFonts w:hint="eastAsia" w:ascii="仿宋_GB2312" w:hAnsi="仿宋_GB2312" w:eastAsia="仿宋_GB2312" w:cs="仿宋_GB2312"/>
          <w:sz w:val="28"/>
          <w:szCs w:val="28"/>
        </w:rPr>
        <w:t>〔20××〕</w:t>
      </w:r>
      <w:r>
        <w:rPr>
          <w:rFonts w:hint="eastAsia" w:ascii="仿宋_GB2312" w:hAnsi="宋体" w:eastAsia="仿宋_GB2312"/>
          <w:kern w:val="0"/>
          <w:sz w:val="28"/>
          <w:szCs w:val="28"/>
        </w:rPr>
        <w:t>第   号</w:t>
      </w:r>
    </w:p>
    <w:bookmarkEnd w:id="218"/>
    <w:p w14:paraId="429E74AD">
      <w:pPr>
        <w:widowControl/>
        <w:autoSpaceDN w:val="0"/>
        <w:snapToGrid w:val="0"/>
        <w:spacing w:line="360" w:lineRule="auto"/>
        <w:ind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3EEE5F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  <w:bookmarkStart w:id="219" w:name="_Hlk31372196"/>
      <w:r>
        <w:rPr>
          <w:rFonts w:hint="eastAsia" w:ascii="仿宋_GB2312" w:hAnsi="宋体" w:eastAsia="仿宋_GB2312" w:cs="仿宋_GB2312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：</w:t>
      </w:r>
    </w:p>
    <w:p w14:paraId="4A3521DD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本机关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日向你(单位)作出《行政处理决定书》（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0EF91BC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宋体"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kern w:val="0"/>
          <w:sz w:val="24"/>
          <w:szCs w:val="24"/>
        </w:rPr>
        <w:t>医保处字</w:t>
      </w:r>
      <w:r>
        <w:rPr>
          <w:rFonts w:ascii="仿宋_GB2312" w:hAnsi="宋体" w:eastAsia="仿宋_GB2312"/>
          <w:sz w:val="24"/>
          <w:szCs w:val="24"/>
        </w:rPr>
        <w:t>〔20××〕</w:t>
      </w:r>
      <w:r>
        <w:rPr>
          <w:rFonts w:hint="eastAsia" w:ascii="仿宋_GB2312" w:hAnsi="宋体" w:eastAsia="仿宋_GB2312"/>
          <w:kern w:val="0"/>
          <w:sz w:val="24"/>
          <w:szCs w:val="24"/>
        </w:rPr>
        <w:t>第   号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），对你（单位）罚款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元（大写）。你（单位）于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日申请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延期/分期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缴纳罚款。现根据《行政处罚法》第五十二条的规定，同意你（单位）：</w:t>
      </w:r>
    </w:p>
    <w:bookmarkEnd w:id="219"/>
    <w:p w14:paraId="05AAB1F4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20" w:name="_Hlk41226087"/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□</w:t>
      </w:r>
      <w:bookmarkEnd w:id="220"/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延期缴纳罚款。延长期限至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日止。</w:t>
      </w:r>
    </w:p>
    <w:p w14:paraId="00799444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□分期缴纳罚款。</w:t>
      </w:r>
      <w:bookmarkStart w:id="221" w:name="_Hlk34420432"/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期，至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日止，缴纳罚款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5339B82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元（大写）；第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期，至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日止，缴纳罚款</w:t>
      </w:r>
      <w:bookmarkStart w:id="222" w:name="_Hlk31015577"/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bookmarkEnd w:id="222"/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元（大写）；第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期，至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日止，缴纳罚款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元（大写）。</w:t>
      </w:r>
    </w:p>
    <w:bookmarkEnd w:id="221"/>
    <w:p w14:paraId="685A02D6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代收机构以本通知书为据，办理收款手续。</w:t>
      </w:r>
    </w:p>
    <w:p w14:paraId="602BB52A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23" w:name="_Hlk31372431"/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逾期未缴纳罚款的，本机关依据《行政处罚法》第五十一条第（一）项的规定，可每日按照罚款数额的3%加处罚款。加处的罚款由代收机构直接收缴。</w:t>
      </w:r>
    </w:p>
    <w:p w14:paraId="07D1FBE8">
      <w:pPr>
        <w:widowControl/>
        <w:autoSpaceDN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B9991F">
      <w:pPr>
        <w:widowControl/>
        <w:autoSpaceDN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3409AF">
      <w:pPr>
        <w:widowControl/>
        <w:autoSpaceDN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×××医疗保障局（公章）</w:t>
      </w:r>
    </w:p>
    <w:p w14:paraId="0B646D19">
      <w:pPr>
        <w:widowControl/>
        <w:autoSpaceDN w:val="0"/>
        <w:snapToGrid w:val="0"/>
        <w:spacing w:line="360" w:lineRule="auto"/>
        <w:ind w:right="630" w:rightChars="300" w:firstLine="480" w:firstLineChars="200"/>
        <w:jc w:val="right"/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   月   日</w:t>
      </w:r>
    </w:p>
    <w:p w14:paraId="26BA0890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</w:p>
    <w:p w14:paraId="49E743C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（本文书一式四份，一份送达当事人，一份送达罚款收缴机构，一份随卷归档，一份本机关留存。）</w:t>
      </w:r>
    </w:p>
    <w:bookmarkEnd w:id="223"/>
    <w:p w14:paraId="0C7627DC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br w:type="page"/>
      </w:r>
      <w:bookmarkEnd w:id="209"/>
      <w:bookmarkEnd w:id="210"/>
      <w:bookmarkStart w:id="224" w:name="_GoBack"/>
      <w:bookmarkEnd w:id="224"/>
    </w:p>
    <w:sectPr>
      <w:headerReference r:id="rId17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3798FC-A2D5-475E-9582-89A066B432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FB56EB4-DBD4-49A2-BC14-BD642E47CFF4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D62187D-9CE8-44AC-8383-C526EEF517A1}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7C5782-51CE-4668-AF38-23AD12BB499B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821469D-72EE-42AA-8800-028C6E54E4AD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6" w:fontKey="{699F3065-190D-4A74-BCA1-938D4D4CADB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3C63605C-AF70-461E-8BE0-FF7858F782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2EA48840-40EE-4E8E-AFE5-CDC85D3D126F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9" w:fontKey="{7F1830D0-E276-4400-BD4E-C963083E9B54}"/>
  </w:font>
  <w:font w:name="STKa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0" w:fontKey="{D4D45F93-BBB1-43B5-BCFD-7FA2AAAA22F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6450708"/>
      <w:docPartObj>
        <w:docPartGallery w:val="AutoText"/>
      </w:docPartObj>
    </w:sdtPr>
    <w:sdtContent>
      <w:p w14:paraId="5C72D3BD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3C31DFF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2479501"/>
      <w:docPartObj>
        <w:docPartGallery w:val="AutoText"/>
      </w:docPartObj>
    </w:sdtPr>
    <w:sdtContent>
      <w:p w14:paraId="531593C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55</w:t>
        </w:r>
        <w:r>
          <w:fldChar w:fldCharType="end"/>
        </w:r>
      </w:p>
    </w:sdtContent>
  </w:sdt>
  <w:p w14:paraId="7DD2C4C1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7217746"/>
    </w:sdtPr>
    <w:sdtContent>
      <w:p w14:paraId="653C0AFF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98</w:t>
        </w:r>
        <w:r>
          <w:fldChar w:fldCharType="end"/>
        </w:r>
      </w:p>
    </w:sdtContent>
  </w:sdt>
  <w:p w14:paraId="4B7EB77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C63A">
    <w:pPr>
      <w:jc w:val="center"/>
      <w:rPr>
        <w:rFonts w:ascii="仿宋_GB2312" w:hAnsi="宋体" w:eastAsia="仿宋_GB2312"/>
      </w:rPr>
    </w:pPr>
    <w:r>
      <w:rPr>
        <w:rFonts w:hint="eastAsia" w:ascii="仿宋_GB2312" w:hAnsi="宋体" w:eastAsia="仿宋_GB2312"/>
      </w:rPr>
      <w:t>续页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67757">
    <w:pPr>
      <w:jc w:val="center"/>
      <w:rPr>
        <w:rFonts w:ascii="宋体" w:hAnsi="宋体" w:eastAsia="宋体"/>
      </w:rPr>
    </w:pPr>
    <w:r>
      <w:rPr>
        <w:rFonts w:hint="eastAsia" w:ascii="宋体" w:hAnsi="宋体" w:eastAsia="宋体"/>
      </w:rPr>
      <w:t>续页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B7805">
    <w:pPr>
      <w:jc w:val="center"/>
      <w:rPr>
        <w:rFonts w:ascii="宋体" w:hAnsi="宋体" w:eastAsia="宋体"/>
      </w:rPr>
    </w:pPr>
    <w:r>
      <w:rPr>
        <w:rFonts w:hint="eastAsia" w:ascii="宋体" w:hAnsi="宋体" w:eastAsia="宋体"/>
      </w:rPr>
      <w:t>尾页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6928D">
    <w:pPr>
      <w:jc w:val="center"/>
      <w:rPr>
        <w:rFonts w:ascii="宋体" w:hAnsi="宋体"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62173">
    <w:pPr>
      <w:jc w:val="center"/>
      <w:rPr>
        <w:rFonts w:ascii="仿宋_GB2312" w:hAnsi="宋体" w:eastAsia="仿宋_GB2312"/>
      </w:rPr>
    </w:pPr>
    <w:r>
      <w:rPr>
        <w:rFonts w:hint="eastAsia" w:ascii="仿宋_GB2312" w:hAnsi="宋体" w:eastAsia="仿宋_GB2312"/>
      </w:rPr>
      <w:t>尾页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D496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CA5E">
    <w:pPr>
      <w:jc w:val="center"/>
      <w:rPr>
        <w:rFonts w:ascii="仿宋_GB2312" w:hAnsi="宋体" w:eastAsia="仿宋_GB2312"/>
      </w:rPr>
    </w:pPr>
    <w:r>
      <w:rPr>
        <w:rFonts w:hint="eastAsia" w:ascii="仿宋_GB2312" w:hAnsi="宋体" w:eastAsia="仿宋_GB2312"/>
      </w:rPr>
      <w:t>续页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1415B">
    <w:pPr>
      <w:jc w:val="center"/>
      <w:rPr>
        <w:rFonts w:ascii="仿宋_GB2312" w:hAnsi="宋体" w:eastAsia="仿宋_GB2312"/>
      </w:rPr>
    </w:pPr>
    <w:r>
      <w:rPr>
        <w:rFonts w:hint="eastAsia" w:ascii="仿宋_GB2312" w:hAnsi="宋体" w:eastAsia="仿宋_GB2312"/>
      </w:rPr>
      <w:t>尾页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1DCAB">
    <w:pPr>
      <w:jc w:val="center"/>
      <w:rPr>
        <w:rFonts w:ascii="宋体" w:hAnsi="宋体" w:eastAsia="宋体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F9BE6">
    <w:pPr>
      <w:rPr>
        <w:rFonts w:ascii="宋体" w:hAnsi="宋体" w:eastAsia="宋体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058C4">
    <w:pPr>
      <w:jc w:val="center"/>
      <w:rPr>
        <w:rFonts w:ascii="宋体" w:hAnsi="宋体" w:eastAsia="宋体"/>
      </w:rPr>
    </w:pPr>
    <w:r>
      <w:rPr>
        <w:rFonts w:hint="eastAsia" w:ascii="宋体" w:hAnsi="宋体" w:eastAsia="宋体"/>
      </w:rPr>
      <w:t>续页/尾页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E2949">
    <w:pPr>
      <w:jc w:val="center"/>
      <w:rPr>
        <w:rFonts w:ascii="宋体" w:hAnsi="宋体" w:eastAsia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220D3"/>
    <w:multiLevelType w:val="multilevel"/>
    <w:tmpl w:val="267220D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E2"/>
    <w:rsid w:val="00005AD4"/>
    <w:rsid w:val="00006269"/>
    <w:rsid w:val="00013430"/>
    <w:rsid w:val="00022F61"/>
    <w:rsid w:val="0002565F"/>
    <w:rsid w:val="000264AF"/>
    <w:rsid w:val="00027E2D"/>
    <w:rsid w:val="0003098A"/>
    <w:rsid w:val="00032F9D"/>
    <w:rsid w:val="00050F16"/>
    <w:rsid w:val="00055D05"/>
    <w:rsid w:val="0006760E"/>
    <w:rsid w:val="000719A6"/>
    <w:rsid w:val="00073E9B"/>
    <w:rsid w:val="00074351"/>
    <w:rsid w:val="00076BA9"/>
    <w:rsid w:val="00076E1A"/>
    <w:rsid w:val="00094426"/>
    <w:rsid w:val="000A6516"/>
    <w:rsid w:val="000B3E1B"/>
    <w:rsid w:val="000B45B2"/>
    <w:rsid w:val="000C214E"/>
    <w:rsid w:val="000C3A2C"/>
    <w:rsid w:val="000C3AE6"/>
    <w:rsid w:val="000C4A30"/>
    <w:rsid w:val="000D434B"/>
    <w:rsid w:val="000E0DB9"/>
    <w:rsid w:val="000E1FEB"/>
    <w:rsid w:val="000E3F7C"/>
    <w:rsid w:val="000E71F9"/>
    <w:rsid w:val="000E7D8C"/>
    <w:rsid w:val="000F4095"/>
    <w:rsid w:val="000F45E6"/>
    <w:rsid w:val="00100AC8"/>
    <w:rsid w:val="00103DCC"/>
    <w:rsid w:val="00106C7F"/>
    <w:rsid w:val="001078B6"/>
    <w:rsid w:val="00107B72"/>
    <w:rsid w:val="00110EF3"/>
    <w:rsid w:val="00121CF1"/>
    <w:rsid w:val="0012202A"/>
    <w:rsid w:val="001260E3"/>
    <w:rsid w:val="0013165B"/>
    <w:rsid w:val="00132F0E"/>
    <w:rsid w:val="001332DF"/>
    <w:rsid w:val="00134689"/>
    <w:rsid w:val="00137658"/>
    <w:rsid w:val="00141571"/>
    <w:rsid w:val="00141909"/>
    <w:rsid w:val="00143320"/>
    <w:rsid w:val="00156F64"/>
    <w:rsid w:val="00161F03"/>
    <w:rsid w:val="00164F14"/>
    <w:rsid w:val="001705F9"/>
    <w:rsid w:val="001848D4"/>
    <w:rsid w:val="0018542F"/>
    <w:rsid w:val="0018630A"/>
    <w:rsid w:val="001863AD"/>
    <w:rsid w:val="00187038"/>
    <w:rsid w:val="001A2373"/>
    <w:rsid w:val="001A49F7"/>
    <w:rsid w:val="001A556D"/>
    <w:rsid w:val="001A6DA4"/>
    <w:rsid w:val="001B33B7"/>
    <w:rsid w:val="001C3C13"/>
    <w:rsid w:val="001C788D"/>
    <w:rsid w:val="001C7FB4"/>
    <w:rsid w:val="001D04E6"/>
    <w:rsid w:val="001D3ABA"/>
    <w:rsid w:val="001D3AFD"/>
    <w:rsid w:val="001E09BB"/>
    <w:rsid w:val="001E28A8"/>
    <w:rsid w:val="001E32E1"/>
    <w:rsid w:val="001F02AB"/>
    <w:rsid w:val="001F3302"/>
    <w:rsid w:val="00203439"/>
    <w:rsid w:val="002042D8"/>
    <w:rsid w:val="002226BD"/>
    <w:rsid w:val="00230682"/>
    <w:rsid w:val="00231742"/>
    <w:rsid w:val="002419B2"/>
    <w:rsid w:val="00243667"/>
    <w:rsid w:val="00243FA1"/>
    <w:rsid w:val="00245EAE"/>
    <w:rsid w:val="002460A2"/>
    <w:rsid w:val="00246131"/>
    <w:rsid w:val="0025147A"/>
    <w:rsid w:val="00251FC3"/>
    <w:rsid w:val="00252170"/>
    <w:rsid w:val="00253512"/>
    <w:rsid w:val="002535BF"/>
    <w:rsid w:val="00253782"/>
    <w:rsid w:val="00256084"/>
    <w:rsid w:val="0027002A"/>
    <w:rsid w:val="00272038"/>
    <w:rsid w:val="0027659A"/>
    <w:rsid w:val="002775CB"/>
    <w:rsid w:val="00281F52"/>
    <w:rsid w:val="0028686E"/>
    <w:rsid w:val="002876D0"/>
    <w:rsid w:val="002A1391"/>
    <w:rsid w:val="002A355E"/>
    <w:rsid w:val="002B20E6"/>
    <w:rsid w:val="002C1A64"/>
    <w:rsid w:val="002C2014"/>
    <w:rsid w:val="002C2DBB"/>
    <w:rsid w:val="002D273F"/>
    <w:rsid w:val="002D3EB8"/>
    <w:rsid w:val="002D5153"/>
    <w:rsid w:val="002E02A9"/>
    <w:rsid w:val="002F0219"/>
    <w:rsid w:val="002F0399"/>
    <w:rsid w:val="002F1426"/>
    <w:rsid w:val="002F26FC"/>
    <w:rsid w:val="002F32C6"/>
    <w:rsid w:val="00302292"/>
    <w:rsid w:val="003050F8"/>
    <w:rsid w:val="00306F63"/>
    <w:rsid w:val="00312272"/>
    <w:rsid w:val="003125AD"/>
    <w:rsid w:val="003142E2"/>
    <w:rsid w:val="00333505"/>
    <w:rsid w:val="00336561"/>
    <w:rsid w:val="00337671"/>
    <w:rsid w:val="00343841"/>
    <w:rsid w:val="00343D2C"/>
    <w:rsid w:val="0035458D"/>
    <w:rsid w:val="00354A30"/>
    <w:rsid w:val="00357B40"/>
    <w:rsid w:val="00364D06"/>
    <w:rsid w:val="00367C5E"/>
    <w:rsid w:val="0037040D"/>
    <w:rsid w:val="00381898"/>
    <w:rsid w:val="0038502C"/>
    <w:rsid w:val="00391402"/>
    <w:rsid w:val="00392EBD"/>
    <w:rsid w:val="00393CCF"/>
    <w:rsid w:val="00396387"/>
    <w:rsid w:val="003973AE"/>
    <w:rsid w:val="003A7847"/>
    <w:rsid w:val="003A7B79"/>
    <w:rsid w:val="003B340D"/>
    <w:rsid w:val="003B6124"/>
    <w:rsid w:val="003C55AE"/>
    <w:rsid w:val="003C624B"/>
    <w:rsid w:val="003D0361"/>
    <w:rsid w:val="003D132D"/>
    <w:rsid w:val="003D1B85"/>
    <w:rsid w:val="003D4132"/>
    <w:rsid w:val="003E457B"/>
    <w:rsid w:val="003E4CFA"/>
    <w:rsid w:val="003E7E86"/>
    <w:rsid w:val="003F030B"/>
    <w:rsid w:val="003F07B2"/>
    <w:rsid w:val="003F5232"/>
    <w:rsid w:val="004005A5"/>
    <w:rsid w:val="00403621"/>
    <w:rsid w:val="00406843"/>
    <w:rsid w:val="00410219"/>
    <w:rsid w:val="00416076"/>
    <w:rsid w:val="0042250A"/>
    <w:rsid w:val="00423C88"/>
    <w:rsid w:val="004260D9"/>
    <w:rsid w:val="00426B61"/>
    <w:rsid w:val="004271D1"/>
    <w:rsid w:val="004349D3"/>
    <w:rsid w:val="00434EFF"/>
    <w:rsid w:val="00436B46"/>
    <w:rsid w:val="004430CE"/>
    <w:rsid w:val="00446A13"/>
    <w:rsid w:val="00447948"/>
    <w:rsid w:val="00447E45"/>
    <w:rsid w:val="00450237"/>
    <w:rsid w:val="0045781D"/>
    <w:rsid w:val="00465B52"/>
    <w:rsid w:val="00470318"/>
    <w:rsid w:val="004703E7"/>
    <w:rsid w:val="0047391C"/>
    <w:rsid w:val="00492609"/>
    <w:rsid w:val="00494CE9"/>
    <w:rsid w:val="004A1715"/>
    <w:rsid w:val="004A385B"/>
    <w:rsid w:val="004A532B"/>
    <w:rsid w:val="004B1C78"/>
    <w:rsid w:val="004B4E6C"/>
    <w:rsid w:val="004B53B4"/>
    <w:rsid w:val="004B5C80"/>
    <w:rsid w:val="004C351E"/>
    <w:rsid w:val="004C49FD"/>
    <w:rsid w:val="004C4EF4"/>
    <w:rsid w:val="004D178C"/>
    <w:rsid w:val="004D3603"/>
    <w:rsid w:val="004D3FA9"/>
    <w:rsid w:val="004F1CE0"/>
    <w:rsid w:val="004F2964"/>
    <w:rsid w:val="004F3FE7"/>
    <w:rsid w:val="004F51B2"/>
    <w:rsid w:val="004F735F"/>
    <w:rsid w:val="00500258"/>
    <w:rsid w:val="005007BD"/>
    <w:rsid w:val="005076D9"/>
    <w:rsid w:val="00510AED"/>
    <w:rsid w:val="00510FC5"/>
    <w:rsid w:val="00511CFD"/>
    <w:rsid w:val="00513372"/>
    <w:rsid w:val="00517527"/>
    <w:rsid w:val="005205FB"/>
    <w:rsid w:val="00524AF8"/>
    <w:rsid w:val="00530DB5"/>
    <w:rsid w:val="005366BC"/>
    <w:rsid w:val="00544C05"/>
    <w:rsid w:val="0054753B"/>
    <w:rsid w:val="00553C04"/>
    <w:rsid w:val="00557849"/>
    <w:rsid w:val="00564BF5"/>
    <w:rsid w:val="00583BE8"/>
    <w:rsid w:val="00592271"/>
    <w:rsid w:val="005A0A5E"/>
    <w:rsid w:val="005A0E64"/>
    <w:rsid w:val="005A36FB"/>
    <w:rsid w:val="005A4578"/>
    <w:rsid w:val="005A4CCD"/>
    <w:rsid w:val="005B23FF"/>
    <w:rsid w:val="005C58C4"/>
    <w:rsid w:val="005C686C"/>
    <w:rsid w:val="005D1EE9"/>
    <w:rsid w:val="005D5B35"/>
    <w:rsid w:val="005D76A0"/>
    <w:rsid w:val="005E36AF"/>
    <w:rsid w:val="005E6F5D"/>
    <w:rsid w:val="005F1DCA"/>
    <w:rsid w:val="005F45D7"/>
    <w:rsid w:val="00602060"/>
    <w:rsid w:val="00613EF4"/>
    <w:rsid w:val="00614C9F"/>
    <w:rsid w:val="00620231"/>
    <w:rsid w:val="00624344"/>
    <w:rsid w:val="0062439C"/>
    <w:rsid w:val="00626F91"/>
    <w:rsid w:val="006434B7"/>
    <w:rsid w:val="00645D26"/>
    <w:rsid w:val="00651617"/>
    <w:rsid w:val="00656EBB"/>
    <w:rsid w:val="00664085"/>
    <w:rsid w:val="006642C1"/>
    <w:rsid w:val="00666C27"/>
    <w:rsid w:val="00666D0B"/>
    <w:rsid w:val="006743B3"/>
    <w:rsid w:val="00675525"/>
    <w:rsid w:val="00677C68"/>
    <w:rsid w:val="006809D3"/>
    <w:rsid w:val="006852E7"/>
    <w:rsid w:val="006853BA"/>
    <w:rsid w:val="00687D50"/>
    <w:rsid w:val="00696021"/>
    <w:rsid w:val="006A3793"/>
    <w:rsid w:val="006A7A0D"/>
    <w:rsid w:val="006B0CB1"/>
    <w:rsid w:val="006B7AC8"/>
    <w:rsid w:val="006C0FAB"/>
    <w:rsid w:val="006C7AAD"/>
    <w:rsid w:val="006D20E7"/>
    <w:rsid w:val="006E7017"/>
    <w:rsid w:val="006F1965"/>
    <w:rsid w:val="006F1DD4"/>
    <w:rsid w:val="006F5634"/>
    <w:rsid w:val="006F5D86"/>
    <w:rsid w:val="006F5F7C"/>
    <w:rsid w:val="006F6031"/>
    <w:rsid w:val="006F7AEA"/>
    <w:rsid w:val="007006B1"/>
    <w:rsid w:val="00702EC3"/>
    <w:rsid w:val="00704860"/>
    <w:rsid w:val="007056F4"/>
    <w:rsid w:val="00705CC0"/>
    <w:rsid w:val="00706934"/>
    <w:rsid w:val="007072B5"/>
    <w:rsid w:val="007305D2"/>
    <w:rsid w:val="00730CD6"/>
    <w:rsid w:val="007339A8"/>
    <w:rsid w:val="00736D92"/>
    <w:rsid w:val="00741F87"/>
    <w:rsid w:val="00742DAE"/>
    <w:rsid w:val="00744AAF"/>
    <w:rsid w:val="00752296"/>
    <w:rsid w:val="0075356E"/>
    <w:rsid w:val="00754DCB"/>
    <w:rsid w:val="0076235D"/>
    <w:rsid w:val="00764A7B"/>
    <w:rsid w:val="00771C11"/>
    <w:rsid w:val="0077593E"/>
    <w:rsid w:val="00780532"/>
    <w:rsid w:val="00784E37"/>
    <w:rsid w:val="0079319A"/>
    <w:rsid w:val="007A0365"/>
    <w:rsid w:val="007A18F6"/>
    <w:rsid w:val="007B4D7C"/>
    <w:rsid w:val="007C19C1"/>
    <w:rsid w:val="007C3997"/>
    <w:rsid w:val="007C5FB5"/>
    <w:rsid w:val="007C6981"/>
    <w:rsid w:val="007D2984"/>
    <w:rsid w:val="007E0533"/>
    <w:rsid w:val="007E5EAC"/>
    <w:rsid w:val="007E7119"/>
    <w:rsid w:val="00802829"/>
    <w:rsid w:val="00803981"/>
    <w:rsid w:val="00805BB8"/>
    <w:rsid w:val="00811D5D"/>
    <w:rsid w:val="0081399F"/>
    <w:rsid w:val="00813A89"/>
    <w:rsid w:val="0081689C"/>
    <w:rsid w:val="00820A31"/>
    <w:rsid w:val="0082422A"/>
    <w:rsid w:val="008248F4"/>
    <w:rsid w:val="008324D5"/>
    <w:rsid w:val="00832A20"/>
    <w:rsid w:val="00833B2E"/>
    <w:rsid w:val="00844F6C"/>
    <w:rsid w:val="008450B7"/>
    <w:rsid w:val="0084592A"/>
    <w:rsid w:val="00846202"/>
    <w:rsid w:val="00851BEC"/>
    <w:rsid w:val="0085493F"/>
    <w:rsid w:val="00860178"/>
    <w:rsid w:val="008610BD"/>
    <w:rsid w:val="00863ABF"/>
    <w:rsid w:val="00870EDC"/>
    <w:rsid w:val="00877039"/>
    <w:rsid w:val="008858BA"/>
    <w:rsid w:val="008913B0"/>
    <w:rsid w:val="00893795"/>
    <w:rsid w:val="0089614E"/>
    <w:rsid w:val="008A0294"/>
    <w:rsid w:val="008A3624"/>
    <w:rsid w:val="008A3D23"/>
    <w:rsid w:val="008A3F2C"/>
    <w:rsid w:val="008B29E1"/>
    <w:rsid w:val="008B4AEC"/>
    <w:rsid w:val="008B4D06"/>
    <w:rsid w:val="008B7C3A"/>
    <w:rsid w:val="008C11C8"/>
    <w:rsid w:val="008C2AC8"/>
    <w:rsid w:val="008D1D5A"/>
    <w:rsid w:val="008E32E7"/>
    <w:rsid w:val="008E6909"/>
    <w:rsid w:val="00902E48"/>
    <w:rsid w:val="0091250F"/>
    <w:rsid w:val="009175E6"/>
    <w:rsid w:val="0093049D"/>
    <w:rsid w:val="0094034B"/>
    <w:rsid w:val="00952056"/>
    <w:rsid w:val="00953188"/>
    <w:rsid w:val="00956D00"/>
    <w:rsid w:val="009664CC"/>
    <w:rsid w:val="00966DB8"/>
    <w:rsid w:val="00970210"/>
    <w:rsid w:val="00971BD7"/>
    <w:rsid w:val="00981A15"/>
    <w:rsid w:val="00985962"/>
    <w:rsid w:val="00992F90"/>
    <w:rsid w:val="009A45CF"/>
    <w:rsid w:val="009B1232"/>
    <w:rsid w:val="009D290A"/>
    <w:rsid w:val="009D5C18"/>
    <w:rsid w:val="009E01F4"/>
    <w:rsid w:val="009E06EA"/>
    <w:rsid w:val="009E2716"/>
    <w:rsid w:val="009E31DF"/>
    <w:rsid w:val="009E3585"/>
    <w:rsid w:val="009F1F20"/>
    <w:rsid w:val="009F2688"/>
    <w:rsid w:val="009F30F1"/>
    <w:rsid w:val="009F3AC5"/>
    <w:rsid w:val="00A0169A"/>
    <w:rsid w:val="00A024A3"/>
    <w:rsid w:val="00A0590A"/>
    <w:rsid w:val="00A0649B"/>
    <w:rsid w:val="00A11852"/>
    <w:rsid w:val="00A12CE2"/>
    <w:rsid w:val="00A14A63"/>
    <w:rsid w:val="00A15C69"/>
    <w:rsid w:val="00A24FDF"/>
    <w:rsid w:val="00A252C8"/>
    <w:rsid w:val="00A31DE2"/>
    <w:rsid w:val="00A36F16"/>
    <w:rsid w:val="00A42D1A"/>
    <w:rsid w:val="00A4415E"/>
    <w:rsid w:val="00A469BD"/>
    <w:rsid w:val="00A56209"/>
    <w:rsid w:val="00A562CC"/>
    <w:rsid w:val="00A57304"/>
    <w:rsid w:val="00A57698"/>
    <w:rsid w:val="00A618F6"/>
    <w:rsid w:val="00A61EF6"/>
    <w:rsid w:val="00A6333D"/>
    <w:rsid w:val="00A665CD"/>
    <w:rsid w:val="00A66808"/>
    <w:rsid w:val="00A71A99"/>
    <w:rsid w:val="00A76AFA"/>
    <w:rsid w:val="00A82235"/>
    <w:rsid w:val="00A829DC"/>
    <w:rsid w:val="00A832D4"/>
    <w:rsid w:val="00A878D3"/>
    <w:rsid w:val="00A93B89"/>
    <w:rsid w:val="00A96AFD"/>
    <w:rsid w:val="00A970A0"/>
    <w:rsid w:val="00AA7096"/>
    <w:rsid w:val="00AB1BBA"/>
    <w:rsid w:val="00AB29DC"/>
    <w:rsid w:val="00AB57C5"/>
    <w:rsid w:val="00AC0B84"/>
    <w:rsid w:val="00AD332C"/>
    <w:rsid w:val="00AD3670"/>
    <w:rsid w:val="00AD497C"/>
    <w:rsid w:val="00AE1CD2"/>
    <w:rsid w:val="00AE4706"/>
    <w:rsid w:val="00AE6F36"/>
    <w:rsid w:val="00AF19DA"/>
    <w:rsid w:val="00B03C34"/>
    <w:rsid w:val="00B05702"/>
    <w:rsid w:val="00B0733A"/>
    <w:rsid w:val="00B10E4D"/>
    <w:rsid w:val="00B17072"/>
    <w:rsid w:val="00B2117F"/>
    <w:rsid w:val="00B22156"/>
    <w:rsid w:val="00B2458E"/>
    <w:rsid w:val="00B25A02"/>
    <w:rsid w:val="00B32192"/>
    <w:rsid w:val="00B372CD"/>
    <w:rsid w:val="00B42BA5"/>
    <w:rsid w:val="00B43164"/>
    <w:rsid w:val="00B45D72"/>
    <w:rsid w:val="00B4725F"/>
    <w:rsid w:val="00B52CD0"/>
    <w:rsid w:val="00B53028"/>
    <w:rsid w:val="00B55976"/>
    <w:rsid w:val="00B62691"/>
    <w:rsid w:val="00B67721"/>
    <w:rsid w:val="00B72387"/>
    <w:rsid w:val="00B8016D"/>
    <w:rsid w:val="00B83A77"/>
    <w:rsid w:val="00B8581A"/>
    <w:rsid w:val="00B85F13"/>
    <w:rsid w:val="00B91948"/>
    <w:rsid w:val="00B94934"/>
    <w:rsid w:val="00B95286"/>
    <w:rsid w:val="00B95783"/>
    <w:rsid w:val="00B964D7"/>
    <w:rsid w:val="00BA3739"/>
    <w:rsid w:val="00BA3B0A"/>
    <w:rsid w:val="00BA4EF5"/>
    <w:rsid w:val="00BB4047"/>
    <w:rsid w:val="00BB4DD1"/>
    <w:rsid w:val="00BC0285"/>
    <w:rsid w:val="00BC621E"/>
    <w:rsid w:val="00BC6E86"/>
    <w:rsid w:val="00BD098C"/>
    <w:rsid w:val="00BD237B"/>
    <w:rsid w:val="00BD4E20"/>
    <w:rsid w:val="00BD7C8E"/>
    <w:rsid w:val="00BE110E"/>
    <w:rsid w:val="00BE3B4F"/>
    <w:rsid w:val="00BE61DC"/>
    <w:rsid w:val="00BF0F61"/>
    <w:rsid w:val="00C0474D"/>
    <w:rsid w:val="00C05DF9"/>
    <w:rsid w:val="00C069E2"/>
    <w:rsid w:val="00C1483D"/>
    <w:rsid w:val="00C14DAB"/>
    <w:rsid w:val="00C25C77"/>
    <w:rsid w:val="00C263DB"/>
    <w:rsid w:val="00C3168E"/>
    <w:rsid w:val="00C337AE"/>
    <w:rsid w:val="00C35E24"/>
    <w:rsid w:val="00C4302F"/>
    <w:rsid w:val="00C4500C"/>
    <w:rsid w:val="00C45ACB"/>
    <w:rsid w:val="00C615B7"/>
    <w:rsid w:val="00C65F82"/>
    <w:rsid w:val="00C70B88"/>
    <w:rsid w:val="00C7214F"/>
    <w:rsid w:val="00C75E43"/>
    <w:rsid w:val="00C76F8B"/>
    <w:rsid w:val="00C80D04"/>
    <w:rsid w:val="00C81D88"/>
    <w:rsid w:val="00C87C51"/>
    <w:rsid w:val="00C92438"/>
    <w:rsid w:val="00C94B79"/>
    <w:rsid w:val="00CA40B6"/>
    <w:rsid w:val="00CA4DCA"/>
    <w:rsid w:val="00CA60FC"/>
    <w:rsid w:val="00CA7D5F"/>
    <w:rsid w:val="00CB05F2"/>
    <w:rsid w:val="00CB420D"/>
    <w:rsid w:val="00CB6B24"/>
    <w:rsid w:val="00CC5A8E"/>
    <w:rsid w:val="00CC6B0B"/>
    <w:rsid w:val="00CC7292"/>
    <w:rsid w:val="00CD76F2"/>
    <w:rsid w:val="00CE0EBE"/>
    <w:rsid w:val="00CE5455"/>
    <w:rsid w:val="00CE660C"/>
    <w:rsid w:val="00CF1E14"/>
    <w:rsid w:val="00CF5867"/>
    <w:rsid w:val="00D05ECD"/>
    <w:rsid w:val="00D14744"/>
    <w:rsid w:val="00D14F95"/>
    <w:rsid w:val="00D170A4"/>
    <w:rsid w:val="00D22001"/>
    <w:rsid w:val="00D25514"/>
    <w:rsid w:val="00D31510"/>
    <w:rsid w:val="00D31874"/>
    <w:rsid w:val="00D31FC0"/>
    <w:rsid w:val="00D338ED"/>
    <w:rsid w:val="00D36CF7"/>
    <w:rsid w:val="00D4163C"/>
    <w:rsid w:val="00D44EDD"/>
    <w:rsid w:val="00D46DA5"/>
    <w:rsid w:val="00D4746B"/>
    <w:rsid w:val="00D53EDA"/>
    <w:rsid w:val="00D6370B"/>
    <w:rsid w:val="00D75AE3"/>
    <w:rsid w:val="00D834B6"/>
    <w:rsid w:val="00D9483D"/>
    <w:rsid w:val="00DB0632"/>
    <w:rsid w:val="00DB1568"/>
    <w:rsid w:val="00DB3C04"/>
    <w:rsid w:val="00DB4A4F"/>
    <w:rsid w:val="00DB7F79"/>
    <w:rsid w:val="00DD08B6"/>
    <w:rsid w:val="00DD1A1F"/>
    <w:rsid w:val="00DD59AF"/>
    <w:rsid w:val="00DD692B"/>
    <w:rsid w:val="00DE6018"/>
    <w:rsid w:val="00DF477F"/>
    <w:rsid w:val="00E03BAA"/>
    <w:rsid w:val="00E06024"/>
    <w:rsid w:val="00E13D45"/>
    <w:rsid w:val="00E16B32"/>
    <w:rsid w:val="00E20F0A"/>
    <w:rsid w:val="00E23571"/>
    <w:rsid w:val="00E2502C"/>
    <w:rsid w:val="00E252C1"/>
    <w:rsid w:val="00E264C4"/>
    <w:rsid w:val="00E2743D"/>
    <w:rsid w:val="00E31BF6"/>
    <w:rsid w:val="00E32D78"/>
    <w:rsid w:val="00E35901"/>
    <w:rsid w:val="00E378A1"/>
    <w:rsid w:val="00E43A07"/>
    <w:rsid w:val="00E44ADA"/>
    <w:rsid w:val="00E47862"/>
    <w:rsid w:val="00E51879"/>
    <w:rsid w:val="00E5586F"/>
    <w:rsid w:val="00E62CE2"/>
    <w:rsid w:val="00E62FFE"/>
    <w:rsid w:val="00E727D5"/>
    <w:rsid w:val="00E72F4C"/>
    <w:rsid w:val="00E7443C"/>
    <w:rsid w:val="00E82EF1"/>
    <w:rsid w:val="00E84E56"/>
    <w:rsid w:val="00E8657F"/>
    <w:rsid w:val="00E90474"/>
    <w:rsid w:val="00E92560"/>
    <w:rsid w:val="00E96864"/>
    <w:rsid w:val="00E9720B"/>
    <w:rsid w:val="00E97787"/>
    <w:rsid w:val="00E97C51"/>
    <w:rsid w:val="00EA232E"/>
    <w:rsid w:val="00EA434C"/>
    <w:rsid w:val="00EB022D"/>
    <w:rsid w:val="00EB1B38"/>
    <w:rsid w:val="00EC0B6F"/>
    <w:rsid w:val="00EC0B92"/>
    <w:rsid w:val="00EC12AC"/>
    <w:rsid w:val="00EC168A"/>
    <w:rsid w:val="00EC1E62"/>
    <w:rsid w:val="00EC31CD"/>
    <w:rsid w:val="00EC49D5"/>
    <w:rsid w:val="00ED2DAB"/>
    <w:rsid w:val="00EE0FF9"/>
    <w:rsid w:val="00EE13A0"/>
    <w:rsid w:val="00EE1876"/>
    <w:rsid w:val="00EE4BDF"/>
    <w:rsid w:val="00EF20B1"/>
    <w:rsid w:val="00EF5F65"/>
    <w:rsid w:val="00F04C72"/>
    <w:rsid w:val="00F13AD2"/>
    <w:rsid w:val="00F20DF1"/>
    <w:rsid w:val="00F2157B"/>
    <w:rsid w:val="00F22A48"/>
    <w:rsid w:val="00F2368F"/>
    <w:rsid w:val="00F272D4"/>
    <w:rsid w:val="00F40E16"/>
    <w:rsid w:val="00F47871"/>
    <w:rsid w:val="00F5706B"/>
    <w:rsid w:val="00F602A8"/>
    <w:rsid w:val="00F628AC"/>
    <w:rsid w:val="00F651E6"/>
    <w:rsid w:val="00F66374"/>
    <w:rsid w:val="00F72198"/>
    <w:rsid w:val="00F74B23"/>
    <w:rsid w:val="00F75D22"/>
    <w:rsid w:val="00F80413"/>
    <w:rsid w:val="00F824D9"/>
    <w:rsid w:val="00F86F4A"/>
    <w:rsid w:val="00F86F73"/>
    <w:rsid w:val="00F870ED"/>
    <w:rsid w:val="00F97F3A"/>
    <w:rsid w:val="00FA0AC4"/>
    <w:rsid w:val="00FB0EE3"/>
    <w:rsid w:val="00FB2A5A"/>
    <w:rsid w:val="00FC0CA2"/>
    <w:rsid w:val="00FC22A0"/>
    <w:rsid w:val="00FC268C"/>
    <w:rsid w:val="00FC4A8E"/>
    <w:rsid w:val="00FD119A"/>
    <w:rsid w:val="00FE09B0"/>
    <w:rsid w:val="00FE23D1"/>
    <w:rsid w:val="00FE5870"/>
    <w:rsid w:val="00FF5D7E"/>
    <w:rsid w:val="00FF62C2"/>
    <w:rsid w:val="79A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7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Document Map"/>
    <w:basedOn w:val="1"/>
    <w:link w:val="42"/>
    <w:unhideWhenUsed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link w:val="49"/>
    <w:semiHidden/>
    <w:unhideWhenUsed/>
    <w:qFormat/>
    <w:uiPriority w:val="99"/>
    <w:pPr>
      <w:jc w:val="left"/>
    </w:pPr>
  </w:style>
  <w:style w:type="paragraph" w:styleId="11">
    <w:name w:val="toc 3"/>
    <w:basedOn w:val="1"/>
    <w:next w:val="1"/>
    <w:autoRedefine/>
    <w:unhideWhenUsed/>
    <w:qFormat/>
    <w:uiPriority w:val="39"/>
    <w:pPr>
      <w:tabs>
        <w:tab w:val="right" w:leader="dot" w:pos="8296"/>
      </w:tabs>
      <w:spacing w:line="360" w:lineRule="auto"/>
      <w:ind w:left="840" w:leftChars="400"/>
    </w:pPr>
    <w:rPr>
      <w:szCs w:val="21"/>
    </w:rPr>
  </w:style>
  <w:style w:type="paragraph" w:styleId="12">
    <w:name w:val="Plain Text"/>
    <w:basedOn w:val="1"/>
    <w:link w:val="39"/>
    <w:semiHidden/>
    <w:unhideWhenUsed/>
    <w:qFormat/>
    <w:uiPriority w:val="99"/>
    <w:rPr>
      <w:rFonts w:hAnsi="Courier New" w:cs="Courier New" w:asciiTheme="minorEastAsia"/>
      <w:szCs w:val="21"/>
    </w:rPr>
  </w:style>
  <w:style w:type="paragraph" w:styleId="13">
    <w:name w:val="Balloon Text"/>
    <w:basedOn w:val="1"/>
    <w:link w:val="40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szCs w:val="21"/>
    </w:rPr>
  </w:style>
  <w:style w:type="paragraph" w:styleId="17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spacing w:line="360" w:lineRule="auto"/>
      <w:ind w:left="420" w:leftChars="200"/>
    </w:pPr>
  </w:style>
  <w:style w:type="paragraph" w:styleId="1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annotation subject"/>
    <w:basedOn w:val="10"/>
    <w:next w:val="10"/>
    <w:link w:val="50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0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标题 1 字符"/>
    <w:basedOn w:val="2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basedOn w:val="2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页眉 字符"/>
    <w:basedOn w:val="23"/>
    <w:link w:val="15"/>
    <w:qFormat/>
    <w:uiPriority w:val="99"/>
    <w:rPr>
      <w:sz w:val="18"/>
      <w:szCs w:val="18"/>
    </w:rPr>
  </w:style>
  <w:style w:type="character" w:customStyle="1" w:styleId="29">
    <w:name w:val="页脚 字符"/>
    <w:basedOn w:val="23"/>
    <w:link w:val="14"/>
    <w:qFormat/>
    <w:uiPriority w:val="99"/>
    <w:rPr>
      <w:sz w:val="18"/>
      <w:szCs w:val="18"/>
    </w:rPr>
  </w:style>
  <w:style w:type="character" w:customStyle="1" w:styleId="30">
    <w:name w:val="标题 3 字符"/>
    <w:basedOn w:val="23"/>
    <w:link w:val="4"/>
    <w:qFormat/>
    <w:uiPriority w:val="9"/>
    <w:rPr>
      <w:b/>
      <w:bCs/>
      <w:sz w:val="32"/>
      <w:szCs w:val="32"/>
    </w:rPr>
  </w:style>
  <w:style w:type="paragraph" w:customStyle="1" w:styleId="31">
    <w:name w:val="标题2"/>
    <w:basedOn w:val="4"/>
    <w:next w:val="4"/>
    <w:link w:val="32"/>
    <w:qFormat/>
    <w:uiPriority w:val="0"/>
    <w:pPr>
      <w:jc w:val="center"/>
    </w:pPr>
    <w:rPr>
      <w:rFonts w:ascii="宋体" w:hAnsi="宋体" w:eastAsia="宋体" w:cstheme="majorBidi"/>
      <w:sz w:val="36"/>
      <w:szCs w:val="36"/>
    </w:rPr>
  </w:style>
  <w:style w:type="character" w:customStyle="1" w:styleId="32">
    <w:name w:val="标题2 字符"/>
    <w:basedOn w:val="27"/>
    <w:link w:val="31"/>
    <w:qFormat/>
    <w:uiPriority w:val="0"/>
    <w:rPr>
      <w:rFonts w:ascii="宋体" w:hAnsi="宋体" w:eastAsia="宋体" w:cstheme="majorBidi"/>
      <w:sz w:val="36"/>
      <w:szCs w:val="36"/>
    </w:rPr>
  </w:style>
  <w:style w:type="character" w:customStyle="1" w:styleId="33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35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36">
    <w:name w:val="网格型1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纯文本1"/>
    <w:basedOn w:val="1"/>
    <w:next w:val="12"/>
    <w:link w:val="38"/>
    <w:qFormat/>
    <w:uiPriority w:val="0"/>
    <w:rPr>
      <w:rFonts w:ascii="宋体" w:hAnsi="Courier New" w:eastAsia="宋体" w:cs="Courier New"/>
      <w:szCs w:val="21"/>
    </w:rPr>
  </w:style>
  <w:style w:type="character" w:customStyle="1" w:styleId="38">
    <w:name w:val="纯文本 字符"/>
    <w:basedOn w:val="23"/>
    <w:link w:val="37"/>
    <w:qFormat/>
    <w:uiPriority w:val="0"/>
    <w:rPr>
      <w:rFonts w:ascii="宋体" w:hAnsi="Courier New" w:eastAsia="宋体" w:cs="Courier New"/>
      <w:szCs w:val="21"/>
    </w:rPr>
  </w:style>
  <w:style w:type="character" w:customStyle="1" w:styleId="39">
    <w:name w:val="纯文本 字符1"/>
    <w:basedOn w:val="23"/>
    <w:link w:val="12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40">
    <w:name w:val="批注框文本 字符"/>
    <w:basedOn w:val="23"/>
    <w:link w:val="13"/>
    <w:qFormat/>
    <w:uiPriority w:val="99"/>
    <w:rPr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42">
    <w:name w:val="文档结构图 字符"/>
    <w:basedOn w:val="23"/>
    <w:link w:val="9"/>
    <w:qFormat/>
    <w:uiPriority w:val="0"/>
    <w:rPr>
      <w:rFonts w:ascii="宋体" w:eastAsia="宋体"/>
      <w:sz w:val="18"/>
      <w:szCs w:val="18"/>
    </w:rPr>
  </w:style>
  <w:style w:type="paragraph" w:customStyle="1" w:styleId="4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4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5">
    <w:name w:val="标题 5 字符"/>
    <w:basedOn w:val="23"/>
    <w:link w:val="6"/>
    <w:semiHidden/>
    <w:qFormat/>
    <w:uiPriority w:val="9"/>
    <w:rPr>
      <w:b/>
      <w:bCs/>
      <w:sz w:val="28"/>
      <w:szCs w:val="28"/>
    </w:rPr>
  </w:style>
  <w:style w:type="character" w:customStyle="1" w:styleId="46">
    <w:name w:val="标题 4 字符"/>
    <w:basedOn w:val="23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7">
    <w:name w:val="标题 7 字符"/>
    <w:basedOn w:val="23"/>
    <w:link w:val="8"/>
    <w:semiHidden/>
    <w:qFormat/>
    <w:uiPriority w:val="9"/>
    <w:rPr>
      <w:b/>
      <w:bCs/>
      <w:sz w:val="24"/>
      <w:szCs w:val="24"/>
    </w:rPr>
  </w:style>
  <w:style w:type="character" w:customStyle="1" w:styleId="48">
    <w:name w:val="标题 6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9">
    <w:name w:val="批注文字 字符"/>
    <w:basedOn w:val="23"/>
    <w:link w:val="10"/>
    <w:semiHidden/>
    <w:qFormat/>
    <w:uiPriority w:val="99"/>
  </w:style>
  <w:style w:type="character" w:customStyle="1" w:styleId="50">
    <w:name w:val="批注主题 字符"/>
    <w:basedOn w:val="49"/>
    <w:link w:val="20"/>
    <w:semiHidden/>
    <w:qFormat/>
    <w:uiPriority w:val="99"/>
    <w:rPr>
      <w:b/>
      <w:bCs/>
    </w:rPr>
  </w:style>
  <w:style w:type="paragraph" w:customStyle="1" w:styleId="5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theme" Target="theme/theme1.xml"/><Relationship Id="rId17" Type="http://schemas.openxmlformats.org/officeDocument/2006/relationships/header" Target="header12.xml"/><Relationship Id="rId16" Type="http://schemas.openxmlformats.org/officeDocument/2006/relationships/header" Target="header11.xml"/><Relationship Id="rId15" Type="http://schemas.openxmlformats.org/officeDocument/2006/relationships/header" Target="header10.xml"/><Relationship Id="rId14" Type="http://schemas.openxmlformats.org/officeDocument/2006/relationships/footer" Target="footer3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4DA22-528C-384E-B4D9-A1C0A154B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3135</Words>
  <Characters>3274</Characters>
  <Lines>803</Lines>
  <Paragraphs>226</Paragraphs>
  <TotalTime>9</TotalTime>
  <ScaleCrop>false</ScaleCrop>
  <LinksUpToDate>false</LinksUpToDate>
  <CharactersWithSpaces>3560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2022-03-23T02:23:00Z</dcterms:created>
  <dc:creator>李 鸻</dc:creator>
  <cp:lastModifiedBy>苦行僧</cp:lastModifiedBy>
  <cp:lastPrinted>2020-07-01T02:09:00Z</cp:lastPrinted>
  <dcterms:modified xsi:type="dcterms:W3CDTF">2025-04-21T14:53:34Z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eyJoZGlkIjoiMjcyMjM4YmZjNWQ2MjIxYTNmYjQyNTZmNDA0ODk3OWIiLCJ1c2VySWQiOiIzNDM1NzIxMzkifQ==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FCBC01E751FE4EBCB6918D795AAEF197_13</vt:lpwstr>
  </property>
</Properties>
</file>